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92C" w:rsidRDefault="002F2F46">
      <w:pPr>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w:t>
      </w:r>
      <w:r w:rsidR="009652FB" w:rsidRPr="009652FB">
        <w:rPr>
          <w:rFonts w:ascii="方正小标宋_GBK" w:eastAsia="方正小标宋_GBK" w:hAnsi="方正小标宋_GBK" w:cs="方正小标宋_GBK" w:hint="eastAsia"/>
          <w:sz w:val="32"/>
          <w:szCs w:val="32"/>
        </w:rPr>
        <w:t>学生军训服质量评价与检验规范</w:t>
      </w:r>
      <w:r>
        <w:rPr>
          <w:rFonts w:ascii="方正小标宋_GBK" w:eastAsia="方正小标宋_GBK" w:hAnsi="方正小标宋_GBK" w:cs="方正小标宋_GBK" w:hint="eastAsia"/>
          <w:sz w:val="32"/>
          <w:szCs w:val="32"/>
        </w:rPr>
        <w:t>》标准编制说明</w:t>
      </w:r>
    </w:p>
    <w:p w:rsidR="00593511" w:rsidRDefault="00593511" w:rsidP="00593511">
      <w:pPr>
        <w:rPr>
          <w:rFonts w:ascii="黑体" w:eastAsia="黑体" w:hAnsi="黑体" w:cs="黑体"/>
          <w:sz w:val="28"/>
          <w:szCs w:val="28"/>
        </w:rPr>
      </w:pPr>
    </w:p>
    <w:p w:rsidR="0066092C" w:rsidRDefault="002F2F46">
      <w:pPr>
        <w:numPr>
          <w:ilvl w:val="0"/>
          <w:numId w:val="1"/>
        </w:numPr>
        <w:rPr>
          <w:rFonts w:ascii="黑体" w:eastAsia="黑体" w:hAnsi="黑体" w:cs="黑体"/>
          <w:sz w:val="28"/>
          <w:szCs w:val="28"/>
        </w:rPr>
      </w:pPr>
      <w:r>
        <w:rPr>
          <w:rFonts w:ascii="黑体" w:eastAsia="黑体" w:hAnsi="黑体" w:cs="黑体" w:hint="eastAsia"/>
          <w:sz w:val="28"/>
          <w:szCs w:val="28"/>
        </w:rPr>
        <w:t>工作简况</w:t>
      </w:r>
    </w:p>
    <w:p w:rsidR="004D4D23" w:rsidRDefault="007B3AF4" w:rsidP="004D4D23">
      <w:pPr>
        <w:numPr>
          <w:ilvl w:val="0"/>
          <w:numId w:val="2"/>
        </w:numPr>
        <w:rPr>
          <w:rFonts w:ascii="黑体" w:eastAsia="黑体" w:hAnsi="黑体" w:cs="黑体"/>
          <w:sz w:val="28"/>
          <w:szCs w:val="28"/>
        </w:rPr>
      </w:pPr>
      <w:r>
        <w:rPr>
          <w:rFonts w:ascii="黑体" w:eastAsia="黑体" w:hAnsi="黑体" w:cs="黑体" w:hint="eastAsia"/>
          <w:sz w:val="28"/>
          <w:szCs w:val="28"/>
        </w:rPr>
        <w:t>目的意义</w:t>
      </w:r>
    </w:p>
    <w:p w:rsidR="004D4D23" w:rsidRPr="004D4D23" w:rsidRDefault="004D4D23" w:rsidP="004D4D23">
      <w:pPr>
        <w:pStyle w:val="a5"/>
        <w:ind w:firstLine="560"/>
        <w:rPr>
          <w:rFonts w:ascii="宋体" w:eastAsia="宋体" w:hAnsi="宋体" w:cs="宋体"/>
          <w:sz w:val="28"/>
          <w:szCs w:val="28"/>
        </w:rPr>
      </w:pPr>
      <w:r w:rsidRPr="004D4D23">
        <w:rPr>
          <w:rFonts w:ascii="宋体" w:eastAsia="宋体" w:hAnsi="宋体" w:cs="宋体" w:hint="eastAsia"/>
          <w:sz w:val="28"/>
          <w:szCs w:val="28"/>
        </w:rPr>
        <w:t>军训服产品是在学生实施军事训练过程中统一穿戴的服装，是必备产品。原标准于2012年由原江苏省质量技术监督局发布，并于同年实施，标龄已10年。随着人们生活水平的提高，对产品的品质也提出了更高的需求，标准中一些技术内容有所欠缺，如缺少对军训T恤衫的评价要求、关键指标断裂强力（或顶破强力）、耐磨性能等性能指标，与实际情况产生了不一致，已不能满足目前产品的评价要求，企业方和高校方都有需求进一步完善标准的技术评价指标。</w:t>
      </w:r>
    </w:p>
    <w:p w:rsidR="004D4D23" w:rsidRPr="004D4D23" w:rsidRDefault="004D4D23" w:rsidP="004D4D23">
      <w:pPr>
        <w:pStyle w:val="a5"/>
        <w:ind w:firstLine="560"/>
        <w:rPr>
          <w:rFonts w:ascii="宋体" w:eastAsia="宋体" w:hAnsi="宋体" w:cs="宋体"/>
          <w:sz w:val="28"/>
          <w:szCs w:val="28"/>
        </w:rPr>
      </w:pPr>
      <w:r w:rsidRPr="004D4D23">
        <w:rPr>
          <w:rFonts w:ascii="宋体" w:eastAsia="宋体" w:hAnsi="宋体" w:cs="宋体" w:hint="eastAsia"/>
          <w:sz w:val="28"/>
          <w:szCs w:val="28"/>
        </w:rPr>
        <w:t>江苏作为我国教育发达省份，各类高校、大中专院校众多，军训服产品涉及的面、使用的人群非常广泛，甚至有部分中学，新生入学均会开展新生军训。我省大约有军训服生产企业50余家，估计每年军训服的采购量在40</w:t>
      </w:r>
      <w:r w:rsidRPr="00711BAB">
        <w:rPr>
          <w:rFonts w:ascii="Times New Roman" w:eastAsia="宋体" w:hAnsi="Times New Roman" w:cs="Times New Roman"/>
          <w:sz w:val="28"/>
          <w:szCs w:val="28"/>
        </w:rPr>
        <w:t>~</w:t>
      </w:r>
      <w:r w:rsidRPr="004D4D23">
        <w:rPr>
          <w:rFonts w:ascii="宋体" w:eastAsia="宋体" w:hAnsi="宋体" w:cs="宋体" w:hint="eastAsia"/>
          <w:sz w:val="28"/>
          <w:szCs w:val="28"/>
        </w:rPr>
        <w:t>50余万套，有相当的基础，急需制修订科学合理的标准对产品进行规范和监督。</w:t>
      </w:r>
    </w:p>
    <w:p w:rsidR="004D4D23" w:rsidRDefault="004D4D23" w:rsidP="004D4D23">
      <w:pPr>
        <w:pStyle w:val="a5"/>
        <w:autoSpaceDE w:val="0"/>
        <w:autoSpaceDN w:val="0"/>
        <w:adjustRightInd w:val="0"/>
        <w:ind w:firstLine="560"/>
        <w:rPr>
          <w:rFonts w:ascii="宋体" w:eastAsia="宋体" w:hAnsi="宋体" w:cs="宋体"/>
          <w:sz w:val="28"/>
          <w:szCs w:val="28"/>
        </w:rPr>
      </w:pPr>
      <w:r w:rsidRPr="004D4D23">
        <w:rPr>
          <w:rFonts w:ascii="宋体" w:eastAsia="宋体" w:hAnsi="宋体" w:cs="宋体" w:hint="eastAsia"/>
          <w:sz w:val="28"/>
          <w:szCs w:val="28"/>
        </w:rPr>
        <w:t>产品质量的提升离不开高标准的引领，通过对标准的修订，设立更为科学、合理的技术指标，有利于指导生产，帮助企业加强生产环节的全方位质量控制，提高我省军训服的整体质量水平，从而更好地保障学生的健康、安全。</w:t>
      </w:r>
    </w:p>
    <w:p w:rsidR="007B3AF4" w:rsidRDefault="007B3AF4" w:rsidP="007B3AF4">
      <w:pPr>
        <w:numPr>
          <w:ilvl w:val="0"/>
          <w:numId w:val="2"/>
        </w:numPr>
        <w:rPr>
          <w:rFonts w:ascii="黑体" w:eastAsia="黑体" w:hAnsi="黑体" w:cs="黑体"/>
          <w:sz w:val="28"/>
          <w:szCs w:val="28"/>
        </w:rPr>
      </w:pPr>
      <w:r>
        <w:rPr>
          <w:rFonts w:ascii="黑体" w:eastAsia="黑体" w:hAnsi="黑体" w:cs="黑体" w:hint="eastAsia"/>
          <w:sz w:val="28"/>
          <w:szCs w:val="28"/>
        </w:rPr>
        <w:t>任务来源</w:t>
      </w:r>
    </w:p>
    <w:p w:rsidR="007B3AF4" w:rsidRDefault="007B3AF4" w:rsidP="007B3AF4">
      <w:pPr>
        <w:autoSpaceDE w:val="0"/>
        <w:autoSpaceDN w:val="0"/>
        <w:adjustRightInd w:val="0"/>
        <w:ind w:firstLineChars="200" w:firstLine="560"/>
        <w:rPr>
          <w:rFonts w:ascii="宋体" w:eastAsia="宋体" w:hAnsi="宋体" w:cs="宋体"/>
          <w:sz w:val="28"/>
          <w:szCs w:val="28"/>
        </w:rPr>
      </w:pPr>
      <w:r>
        <w:rPr>
          <w:rFonts w:ascii="宋体" w:eastAsia="宋体" w:hAnsi="宋体" w:cs="宋体" w:hint="eastAsia"/>
          <w:sz w:val="28"/>
          <w:szCs w:val="28"/>
        </w:rPr>
        <w:t>根据江苏省市场监督管理局《</w:t>
      </w:r>
      <w:r w:rsidRPr="00FA2745">
        <w:rPr>
          <w:rFonts w:ascii="宋体" w:eastAsia="宋体" w:hAnsi="宋体" w:cs="宋体" w:hint="eastAsia"/>
          <w:sz w:val="28"/>
          <w:szCs w:val="28"/>
        </w:rPr>
        <w:t>关于下达</w:t>
      </w:r>
      <w:r w:rsidRPr="00FA2745">
        <w:rPr>
          <w:rFonts w:ascii="宋体" w:eastAsia="宋体" w:hAnsi="宋体" w:cs="宋体"/>
          <w:sz w:val="28"/>
          <w:szCs w:val="28"/>
        </w:rPr>
        <w:t xml:space="preserve">2023 </w:t>
      </w:r>
      <w:r w:rsidRPr="00FA2745">
        <w:rPr>
          <w:rFonts w:ascii="宋体" w:eastAsia="宋体" w:hAnsi="宋体" w:cs="宋体" w:hint="eastAsia"/>
          <w:sz w:val="28"/>
          <w:szCs w:val="28"/>
        </w:rPr>
        <w:t>年度江苏省地方标</w:t>
      </w:r>
      <w:r w:rsidRPr="00FA2745">
        <w:rPr>
          <w:rFonts w:ascii="宋体" w:eastAsia="宋体" w:hAnsi="宋体" w:cs="宋体" w:hint="eastAsia"/>
          <w:sz w:val="28"/>
          <w:szCs w:val="28"/>
        </w:rPr>
        <w:lastRenderedPageBreak/>
        <w:t>准项目计划的通知</w:t>
      </w:r>
      <w:r>
        <w:rPr>
          <w:rFonts w:ascii="宋体" w:eastAsia="宋体" w:hAnsi="宋体" w:cs="宋体" w:hint="eastAsia"/>
          <w:sz w:val="28"/>
          <w:szCs w:val="28"/>
        </w:rPr>
        <w:t>》（</w:t>
      </w:r>
      <w:r w:rsidRPr="00754AA4">
        <w:rPr>
          <w:rFonts w:ascii="宋体" w:eastAsia="宋体" w:hAnsi="宋体" w:cs="宋体" w:hint="eastAsia"/>
          <w:sz w:val="28"/>
          <w:szCs w:val="28"/>
        </w:rPr>
        <w:t>苏市监标〔</w:t>
      </w:r>
      <w:r w:rsidRPr="00754AA4">
        <w:rPr>
          <w:rFonts w:ascii="宋体" w:eastAsia="宋体" w:hAnsi="宋体" w:cs="宋体"/>
          <w:sz w:val="28"/>
          <w:szCs w:val="28"/>
        </w:rPr>
        <w:t>2023</w:t>
      </w:r>
      <w:r w:rsidRPr="00754AA4">
        <w:rPr>
          <w:rFonts w:ascii="宋体" w:eastAsia="宋体" w:hAnsi="宋体" w:cs="宋体" w:hint="eastAsia"/>
          <w:sz w:val="28"/>
          <w:szCs w:val="28"/>
        </w:rPr>
        <w:t>〕</w:t>
      </w:r>
      <w:r w:rsidRPr="00754AA4">
        <w:rPr>
          <w:rFonts w:ascii="宋体" w:eastAsia="宋体" w:hAnsi="宋体" w:cs="宋体"/>
          <w:sz w:val="28"/>
          <w:szCs w:val="28"/>
        </w:rPr>
        <w:t xml:space="preserve">173 </w:t>
      </w:r>
      <w:r w:rsidRPr="00754AA4">
        <w:rPr>
          <w:rFonts w:ascii="宋体" w:eastAsia="宋体" w:hAnsi="宋体" w:cs="宋体" w:hint="eastAsia"/>
          <w:sz w:val="28"/>
          <w:szCs w:val="28"/>
        </w:rPr>
        <w:t>号</w:t>
      </w:r>
      <w:r>
        <w:rPr>
          <w:rFonts w:ascii="宋体" w:eastAsia="宋体" w:hAnsi="宋体" w:cs="宋体" w:hint="eastAsia"/>
          <w:sz w:val="28"/>
          <w:szCs w:val="28"/>
        </w:rPr>
        <w:t>）要求，《</w:t>
      </w:r>
      <w:r w:rsidRPr="00754AA4">
        <w:rPr>
          <w:rFonts w:ascii="宋体" w:eastAsia="宋体" w:hAnsi="宋体" w:cs="宋体" w:hint="eastAsia"/>
          <w:sz w:val="28"/>
          <w:szCs w:val="28"/>
        </w:rPr>
        <w:t>学生军训服质量评价与检验规范</w:t>
      </w:r>
      <w:r>
        <w:rPr>
          <w:rFonts w:ascii="宋体" w:eastAsia="宋体" w:hAnsi="宋体" w:cs="宋体" w:hint="eastAsia"/>
          <w:sz w:val="28"/>
          <w:szCs w:val="28"/>
        </w:rPr>
        <w:t>》地方标准于</w:t>
      </w:r>
      <w:r w:rsidRPr="00754AA4">
        <w:rPr>
          <w:rFonts w:ascii="宋体" w:eastAsia="宋体" w:hAnsi="宋体" w:cs="宋体"/>
          <w:sz w:val="28"/>
          <w:szCs w:val="28"/>
        </w:rPr>
        <w:t>2023年9</w:t>
      </w:r>
      <w:r>
        <w:rPr>
          <w:rFonts w:ascii="宋体" w:eastAsia="宋体" w:hAnsi="宋体" w:cs="宋体" w:hint="eastAsia"/>
          <w:sz w:val="28"/>
          <w:szCs w:val="28"/>
        </w:rPr>
        <w:t>月起由江苏省纺织产品质量监督检验研究院牵头启动标准修订工作。</w:t>
      </w:r>
    </w:p>
    <w:p w:rsidR="0066092C" w:rsidRDefault="007B3AF4">
      <w:pPr>
        <w:numPr>
          <w:ilvl w:val="0"/>
          <w:numId w:val="2"/>
        </w:numPr>
        <w:rPr>
          <w:rFonts w:ascii="黑体" w:eastAsia="黑体" w:hAnsi="黑体" w:cs="黑体"/>
          <w:sz w:val="28"/>
          <w:szCs w:val="28"/>
        </w:rPr>
      </w:pPr>
      <w:r>
        <w:rPr>
          <w:rFonts w:ascii="黑体" w:eastAsia="黑体" w:hAnsi="黑体" w:cs="黑体" w:hint="eastAsia"/>
          <w:sz w:val="28"/>
          <w:szCs w:val="28"/>
        </w:rPr>
        <w:t>编制</w:t>
      </w:r>
      <w:r w:rsidR="002F2F46">
        <w:rPr>
          <w:rFonts w:ascii="黑体" w:eastAsia="黑体" w:hAnsi="黑体" w:cs="黑体" w:hint="eastAsia"/>
          <w:sz w:val="28"/>
          <w:szCs w:val="28"/>
        </w:rPr>
        <w:t>过程</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1014F5">
        <w:rPr>
          <w:rFonts w:ascii="宋体" w:eastAsia="宋体" w:hAnsi="宋体" w:cs="宋体"/>
          <w:sz w:val="28"/>
          <w:szCs w:val="28"/>
        </w:rPr>
        <w:t>3</w:t>
      </w:r>
      <w:r>
        <w:rPr>
          <w:rFonts w:ascii="宋体" w:eastAsia="宋体" w:hAnsi="宋体" w:cs="宋体" w:hint="eastAsia"/>
          <w:sz w:val="28"/>
          <w:szCs w:val="28"/>
        </w:rPr>
        <w:t>年9月至202</w:t>
      </w:r>
      <w:r w:rsidR="001014F5">
        <w:rPr>
          <w:rFonts w:ascii="宋体" w:eastAsia="宋体" w:hAnsi="宋体" w:cs="宋体"/>
          <w:sz w:val="28"/>
          <w:szCs w:val="28"/>
        </w:rPr>
        <w:t>4</w:t>
      </w:r>
      <w:r>
        <w:rPr>
          <w:rFonts w:ascii="宋体" w:eastAsia="宋体" w:hAnsi="宋体" w:cs="宋体" w:hint="eastAsia"/>
          <w:sz w:val="28"/>
          <w:szCs w:val="28"/>
        </w:rPr>
        <w:t>年</w:t>
      </w:r>
      <w:r w:rsidR="008D0D32">
        <w:rPr>
          <w:rFonts w:ascii="宋体" w:eastAsia="宋体" w:hAnsi="宋体" w:cs="宋体"/>
          <w:sz w:val="28"/>
          <w:szCs w:val="28"/>
        </w:rPr>
        <w:t>12</w:t>
      </w:r>
      <w:r>
        <w:rPr>
          <w:rFonts w:ascii="宋体" w:eastAsia="宋体" w:hAnsi="宋体" w:cs="宋体" w:hint="eastAsia"/>
          <w:sz w:val="28"/>
          <w:szCs w:val="28"/>
        </w:rPr>
        <w:t>月，自</w:t>
      </w:r>
      <w:r w:rsidR="001014F5">
        <w:rPr>
          <w:rFonts w:ascii="宋体" w:eastAsia="宋体" w:hAnsi="宋体" w:cs="宋体" w:hint="eastAsia"/>
          <w:sz w:val="28"/>
          <w:szCs w:val="28"/>
        </w:rPr>
        <w:t>地方标准</w:t>
      </w:r>
      <w:r>
        <w:rPr>
          <w:rFonts w:ascii="宋体" w:eastAsia="宋体" w:hAnsi="宋体" w:cs="宋体" w:hint="eastAsia"/>
          <w:sz w:val="28"/>
          <w:szCs w:val="28"/>
        </w:rPr>
        <w:t>项目建议书上报后，通过走访生产企业、调研市场、咨询专家、进行预实验等，以电话、微信、会议等多种形式，对当前生产技术水平、标准指标设定原则、标准框架搭建等信息进行充分调研和收集。</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8D0D32">
        <w:rPr>
          <w:rFonts w:ascii="宋体" w:eastAsia="宋体" w:hAnsi="宋体" w:cs="宋体"/>
          <w:sz w:val="28"/>
          <w:szCs w:val="28"/>
        </w:rPr>
        <w:t>4</w:t>
      </w:r>
      <w:r>
        <w:rPr>
          <w:rFonts w:ascii="宋体" w:eastAsia="宋体" w:hAnsi="宋体" w:cs="宋体" w:hint="eastAsia"/>
          <w:sz w:val="28"/>
          <w:szCs w:val="28"/>
        </w:rPr>
        <w:t>年1月至202</w:t>
      </w:r>
      <w:r w:rsidR="002F2956">
        <w:rPr>
          <w:rFonts w:ascii="宋体" w:eastAsia="宋体" w:hAnsi="宋体" w:cs="宋体"/>
          <w:sz w:val="28"/>
          <w:szCs w:val="28"/>
        </w:rPr>
        <w:t>4</w:t>
      </w:r>
      <w:r>
        <w:rPr>
          <w:rFonts w:ascii="宋体" w:eastAsia="宋体" w:hAnsi="宋体" w:cs="宋体" w:hint="eastAsia"/>
          <w:sz w:val="28"/>
          <w:szCs w:val="28"/>
        </w:rPr>
        <w:t>年2月，从生产企业和销售市场收集不同类型、款式的</w:t>
      </w:r>
      <w:r w:rsidR="00654C43">
        <w:rPr>
          <w:rFonts w:ascii="宋体" w:eastAsia="宋体" w:hAnsi="宋体" w:cs="宋体" w:hint="eastAsia"/>
          <w:sz w:val="28"/>
          <w:szCs w:val="28"/>
        </w:rPr>
        <w:t>军训服</w:t>
      </w:r>
      <w:r>
        <w:rPr>
          <w:rFonts w:ascii="宋体" w:eastAsia="宋体" w:hAnsi="宋体" w:cs="宋体" w:hint="eastAsia"/>
          <w:sz w:val="28"/>
          <w:szCs w:val="28"/>
        </w:rPr>
        <w:t>装进行测试和研究，研究项目包括：</w:t>
      </w:r>
      <w:r w:rsidR="00464C56">
        <w:rPr>
          <w:rFonts w:ascii="宋体" w:eastAsia="宋体" w:hAnsi="宋体" w:cs="宋体" w:hint="eastAsia"/>
          <w:sz w:val="28"/>
          <w:szCs w:val="28"/>
        </w:rPr>
        <w:t>安全性指标</w:t>
      </w:r>
      <w:r>
        <w:rPr>
          <w:rFonts w:ascii="宋体" w:eastAsia="宋体" w:hAnsi="宋体" w:cs="宋体" w:hint="eastAsia"/>
          <w:sz w:val="28"/>
          <w:szCs w:val="28"/>
        </w:rPr>
        <w:t>、面料</w:t>
      </w:r>
      <w:r w:rsidR="00582C82">
        <w:rPr>
          <w:rFonts w:ascii="宋体" w:eastAsia="宋体" w:hAnsi="宋体" w:cs="宋体" w:hint="eastAsia"/>
          <w:sz w:val="28"/>
          <w:szCs w:val="28"/>
        </w:rPr>
        <w:t>断裂强力、顶破强力、撕破强力、</w:t>
      </w:r>
      <w:r w:rsidR="00A9563E">
        <w:rPr>
          <w:rFonts w:ascii="宋体" w:eastAsia="宋体" w:hAnsi="宋体" w:cs="宋体" w:hint="eastAsia"/>
          <w:sz w:val="28"/>
          <w:szCs w:val="28"/>
        </w:rPr>
        <w:t>面料</w:t>
      </w:r>
      <w:r>
        <w:rPr>
          <w:rFonts w:ascii="宋体" w:eastAsia="宋体" w:hAnsi="宋体" w:cs="宋体" w:hint="eastAsia"/>
          <w:sz w:val="28"/>
          <w:szCs w:val="28"/>
        </w:rPr>
        <w:t>色牢度、缝子</w:t>
      </w:r>
      <w:r w:rsidR="009652FB">
        <w:rPr>
          <w:rFonts w:ascii="宋体" w:eastAsia="宋体" w:hAnsi="宋体" w:cs="宋体" w:hint="eastAsia"/>
          <w:sz w:val="28"/>
          <w:szCs w:val="28"/>
        </w:rPr>
        <w:t>纰</w:t>
      </w:r>
      <w:r>
        <w:rPr>
          <w:rFonts w:ascii="宋体" w:eastAsia="宋体" w:hAnsi="宋体" w:cs="宋体" w:hint="eastAsia"/>
          <w:sz w:val="28"/>
          <w:szCs w:val="28"/>
        </w:rPr>
        <w:t>裂程度、</w:t>
      </w:r>
      <w:r w:rsidR="009652FB">
        <w:rPr>
          <w:rFonts w:ascii="宋体" w:eastAsia="宋体" w:hAnsi="宋体" w:cs="宋体" w:hint="eastAsia"/>
          <w:sz w:val="28"/>
          <w:szCs w:val="28"/>
        </w:rPr>
        <w:t>裤后裆接缝强力</w:t>
      </w:r>
      <w:r>
        <w:rPr>
          <w:rFonts w:ascii="宋体" w:eastAsia="宋体" w:hAnsi="宋体" w:cs="宋体" w:hint="eastAsia"/>
          <w:sz w:val="28"/>
          <w:szCs w:val="28"/>
        </w:rPr>
        <w:t>、</w:t>
      </w:r>
      <w:r w:rsidR="00464C56">
        <w:rPr>
          <w:rFonts w:ascii="宋体" w:eastAsia="宋体" w:hAnsi="宋体" w:cs="宋体" w:hint="eastAsia"/>
          <w:sz w:val="28"/>
          <w:szCs w:val="28"/>
        </w:rPr>
        <w:t>耐磨性能、透湿性能</w:t>
      </w:r>
      <w:r>
        <w:rPr>
          <w:rFonts w:ascii="宋体" w:eastAsia="宋体" w:hAnsi="宋体" w:cs="宋体" w:hint="eastAsia"/>
          <w:sz w:val="28"/>
          <w:szCs w:val="28"/>
        </w:rPr>
        <w:t>等。</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2F2956">
        <w:rPr>
          <w:rFonts w:ascii="宋体" w:eastAsia="宋体" w:hAnsi="宋体" w:cs="宋体"/>
          <w:sz w:val="28"/>
          <w:szCs w:val="28"/>
        </w:rPr>
        <w:t>4</w:t>
      </w:r>
      <w:r>
        <w:rPr>
          <w:rFonts w:ascii="宋体" w:eastAsia="宋体" w:hAnsi="宋体" w:cs="宋体" w:hint="eastAsia"/>
          <w:sz w:val="28"/>
          <w:szCs w:val="28"/>
        </w:rPr>
        <w:t>年3月至</w:t>
      </w:r>
      <w:r w:rsidR="002F2956">
        <w:rPr>
          <w:rFonts w:ascii="宋体" w:eastAsia="宋体" w:hAnsi="宋体" w:cs="宋体"/>
          <w:sz w:val="28"/>
          <w:szCs w:val="28"/>
        </w:rPr>
        <w:t>4</w:t>
      </w:r>
      <w:r>
        <w:rPr>
          <w:rFonts w:ascii="宋体" w:eastAsia="宋体" w:hAnsi="宋体" w:cs="宋体" w:hint="eastAsia"/>
          <w:sz w:val="28"/>
          <w:szCs w:val="28"/>
        </w:rPr>
        <w:t>月，根据</w:t>
      </w:r>
      <w:r w:rsidR="00A9563E">
        <w:rPr>
          <w:rFonts w:ascii="宋体" w:eastAsia="宋体" w:hAnsi="宋体" w:cs="宋体" w:hint="eastAsia"/>
          <w:sz w:val="28"/>
          <w:szCs w:val="28"/>
        </w:rPr>
        <w:t>省局</w:t>
      </w:r>
      <w:r>
        <w:rPr>
          <w:rFonts w:ascii="宋体" w:eastAsia="宋体" w:hAnsi="宋体" w:cs="宋体" w:hint="eastAsia"/>
          <w:sz w:val="28"/>
          <w:szCs w:val="28"/>
        </w:rPr>
        <w:t>标准制定计划要求，成立标准起草小组，召开标准起草工作组会议，对预研阶段测试结果进行汇总、分析，讨论标准框架及指标设置，形成标准草案。</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2F2956">
        <w:rPr>
          <w:rFonts w:ascii="宋体" w:eastAsia="宋体" w:hAnsi="宋体" w:cs="宋体"/>
          <w:sz w:val="28"/>
          <w:szCs w:val="28"/>
        </w:rPr>
        <w:t>4</w:t>
      </w:r>
      <w:r>
        <w:rPr>
          <w:rFonts w:ascii="宋体" w:eastAsia="宋体" w:hAnsi="宋体" w:cs="宋体" w:hint="eastAsia"/>
          <w:sz w:val="28"/>
          <w:szCs w:val="28"/>
        </w:rPr>
        <w:t>年</w:t>
      </w:r>
      <w:r w:rsidR="002F2956">
        <w:rPr>
          <w:rFonts w:ascii="宋体" w:eastAsia="宋体" w:hAnsi="宋体" w:cs="宋体"/>
          <w:sz w:val="28"/>
          <w:szCs w:val="28"/>
        </w:rPr>
        <w:t>5</w:t>
      </w:r>
      <w:r>
        <w:rPr>
          <w:rFonts w:ascii="宋体" w:eastAsia="宋体" w:hAnsi="宋体" w:cs="宋体" w:hint="eastAsia"/>
          <w:sz w:val="28"/>
          <w:szCs w:val="28"/>
        </w:rPr>
        <w:t>月至</w:t>
      </w:r>
      <w:r w:rsidR="002F2956">
        <w:rPr>
          <w:rFonts w:ascii="宋体" w:eastAsia="宋体" w:hAnsi="宋体" w:cs="宋体"/>
          <w:sz w:val="28"/>
          <w:szCs w:val="28"/>
        </w:rPr>
        <w:t>6</w:t>
      </w:r>
      <w:r>
        <w:rPr>
          <w:rFonts w:ascii="宋体" w:eastAsia="宋体" w:hAnsi="宋体" w:cs="宋体" w:hint="eastAsia"/>
          <w:sz w:val="28"/>
          <w:szCs w:val="28"/>
        </w:rPr>
        <w:t>月，对各项指标进行验证及确认，形成标准征求意见稿。</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2F2956">
        <w:rPr>
          <w:rFonts w:ascii="宋体" w:eastAsia="宋体" w:hAnsi="宋体" w:cs="宋体"/>
          <w:sz w:val="28"/>
          <w:szCs w:val="28"/>
        </w:rPr>
        <w:t>4</w:t>
      </w:r>
      <w:r>
        <w:rPr>
          <w:rFonts w:ascii="宋体" w:eastAsia="宋体" w:hAnsi="宋体" w:cs="宋体" w:hint="eastAsia"/>
          <w:sz w:val="28"/>
          <w:szCs w:val="28"/>
        </w:rPr>
        <w:t>年</w:t>
      </w:r>
      <w:r w:rsidR="008D0D32">
        <w:rPr>
          <w:rFonts w:ascii="宋体" w:eastAsia="宋体" w:hAnsi="宋体" w:cs="宋体"/>
          <w:sz w:val="28"/>
          <w:szCs w:val="28"/>
        </w:rPr>
        <w:t>7</w:t>
      </w:r>
      <w:r>
        <w:rPr>
          <w:rFonts w:ascii="宋体" w:eastAsia="宋体" w:hAnsi="宋体" w:cs="宋体" w:hint="eastAsia"/>
          <w:sz w:val="28"/>
          <w:szCs w:val="28"/>
        </w:rPr>
        <w:t>月，对标准征求意见稿在行业内广泛征求意见。</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202</w:t>
      </w:r>
      <w:r w:rsidR="002F2956">
        <w:rPr>
          <w:rFonts w:ascii="宋体" w:eastAsia="宋体" w:hAnsi="宋体" w:cs="宋体"/>
          <w:sz w:val="28"/>
          <w:szCs w:val="28"/>
        </w:rPr>
        <w:t>4</w:t>
      </w:r>
      <w:r>
        <w:rPr>
          <w:rFonts w:ascii="宋体" w:eastAsia="宋体" w:hAnsi="宋体" w:cs="宋体" w:hint="eastAsia"/>
          <w:sz w:val="28"/>
          <w:szCs w:val="28"/>
        </w:rPr>
        <w:t>年</w:t>
      </w:r>
      <w:r w:rsidR="008D0D32">
        <w:rPr>
          <w:rFonts w:ascii="宋体" w:eastAsia="宋体" w:hAnsi="宋体" w:cs="宋体"/>
          <w:sz w:val="28"/>
          <w:szCs w:val="28"/>
        </w:rPr>
        <w:t>8</w:t>
      </w:r>
      <w:r>
        <w:rPr>
          <w:rFonts w:ascii="宋体" w:eastAsia="宋体" w:hAnsi="宋体" w:cs="宋体" w:hint="eastAsia"/>
          <w:sz w:val="28"/>
          <w:szCs w:val="28"/>
        </w:rPr>
        <w:t>月，汇总征求意见稿中专家提出的意见，起草小组召开分析会，对专家反馈意见进行分析、汇总，作出采纳、不接受原因，在此基础上，完成送审稿。</w:t>
      </w:r>
    </w:p>
    <w:p w:rsidR="007B3AF4" w:rsidRDefault="007B3AF4" w:rsidP="007B3AF4">
      <w:pPr>
        <w:rPr>
          <w:rFonts w:ascii="黑体" w:eastAsia="黑体" w:hAnsi="黑体" w:cs="黑体"/>
          <w:sz w:val="28"/>
          <w:szCs w:val="28"/>
        </w:rPr>
      </w:pPr>
      <w:r>
        <w:rPr>
          <w:rFonts w:ascii="黑体" w:eastAsia="黑体" w:hAnsi="黑体" w:cs="黑体" w:hint="eastAsia"/>
          <w:sz w:val="28"/>
          <w:szCs w:val="28"/>
        </w:rPr>
        <w:t>二</w:t>
      </w:r>
      <w:r w:rsidRPr="001125AB">
        <w:rPr>
          <w:rFonts w:ascii="黑体" w:eastAsia="黑体" w:hAnsi="黑体" w:cs="黑体" w:hint="eastAsia"/>
          <w:sz w:val="28"/>
          <w:szCs w:val="28"/>
        </w:rPr>
        <w:t>、</w:t>
      </w:r>
      <w:r>
        <w:rPr>
          <w:rFonts w:ascii="黑体" w:eastAsia="黑体" w:hAnsi="黑体" w:cs="黑体" w:hint="eastAsia"/>
          <w:sz w:val="28"/>
          <w:szCs w:val="28"/>
        </w:rPr>
        <w:t>标准主要修订内容</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lastRenderedPageBreak/>
        <w:t>1.标准的适用范围</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本标准规定了军训服的术语定义、要求、试验方法、检验规则，以及标志、包装、运输和贮存。</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本标准适用于以纺织织物为主要面料，成批生产的供学生军训穿着的服装。</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2.术语和定义</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学生军训服：</w:t>
      </w:r>
      <w:r w:rsidRPr="002F2956">
        <w:rPr>
          <w:rFonts w:ascii="宋体" w:eastAsia="宋体" w:hAnsi="宋体" w:cs="宋体"/>
          <w:sz w:val="28"/>
          <w:szCs w:val="28"/>
        </w:rPr>
        <w:t>学生实施军事训练过程中统一穿戴的服装，包括</w:t>
      </w:r>
      <w:r w:rsidRPr="002F2956">
        <w:rPr>
          <w:rFonts w:ascii="宋体" w:eastAsia="宋体" w:hAnsi="宋体" w:cs="宋体" w:hint="eastAsia"/>
          <w:sz w:val="28"/>
          <w:szCs w:val="28"/>
        </w:rPr>
        <w:t>上衣、裤子、T恤汗衫、帽子等</w:t>
      </w:r>
      <w:r>
        <w:rPr>
          <w:rFonts w:ascii="宋体" w:eastAsia="宋体" w:hAnsi="宋体" w:cs="宋体" w:hint="eastAsia"/>
          <w:sz w:val="28"/>
          <w:szCs w:val="28"/>
        </w:rPr>
        <w:t>。</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3.性能指标</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产品的质量评价要求分为安全要求、内在质量性能和外观质量要求。</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要求中包括基本安全性能要求、使用说明、号型规格。</w:t>
      </w:r>
    </w:p>
    <w:p w:rsidR="007B3AF4" w:rsidRDefault="007B3AF4" w:rsidP="007B3AF4">
      <w:pPr>
        <w:ind w:firstLineChars="200" w:firstLine="560"/>
        <w:rPr>
          <w:rFonts w:ascii="宋体" w:eastAsia="宋体" w:hAnsi="宋体" w:cs="宋体"/>
          <w:sz w:val="28"/>
          <w:szCs w:val="28"/>
        </w:rPr>
      </w:pPr>
      <w:r>
        <w:rPr>
          <w:rFonts w:ascii="宋体" w:eastAsia="宋体" w:hAnsi="宋体" w:cs="宋体" w:hint="eastAsia"/>
          <w:sz w:val="28"/>
          <w:szCs w:val="28"/>
        </w:rPr>
        <w:t>安全要求和内在质量指标性能涵盖了《国家纺织产品基本安全技术规范》考核指标、残留金属针、附件锐利性、面料物理性能、色牢度要求、功能舒适性等要求。</w:t>
      </w:r>
    </w:p>
    <w:p w:rsidR="0066092C" w:rsidRDefault="004D4D23" w:rsidP="001125AB">
      <w:pPr>
        <w:rPr>
          <w:rFonts w:ascii="黑体" w:eastAsia="黑体" w:hAnsi="黑体" w:cs="黑体"/>
          <w:sz w:val="28"/>
          <w:szCs w:val="28"/>
        </w:rPr>
      </w:pPr>
      <w:r>
        <w:rPr>
          <w:rFonts w:ascii="黑体" w:eastAsia="黑体" w:hAnsi="黑体" w:cs="黑体" w:hint="eastAsia"/>
          <w:sz w:val="28"/>
          <w:szCs w:val="28"/>
        </w:rPr>
        <w:t>三</w:t>
      </w:r>
      <w:r w:rsidR="001125AB" w:rsidRPr="001125AB">
        <w:rPr>
          <w:rFonts w:ascii="黑体" w:eastAsia="黑体" w:hAnsi="黑体" w:cs="黑体" w:hint="eastAsia"/>
          <w:sz w:val="28"/>
          <w:szCs w:val="28"/>
        </w:rPr>
        <w:t>、</w:t>
      </w:r>
      <w:r w:rsidR="007B3AF4">
        <w:rPr>
          <w:rFonts w:ascii="黑体" w:eastAsia="黑体" w:hAnsi="黑体" w:cs="黑体" w:hint="eastAsia"/>
          <w:sz w:val="28"/>
          <w:szCs w:val="28"/>
        </w:rPr>
        <w:t>技术指标</w:t>
      </w:r>
      <w:r w:rsidR="007B3AF4">
        <w:rPr>
          <w:rFonts w:ascii="黑体" w:eastAsia="黑体" w:hAnsi="黑体" w:cs="黑体"/>
          <w:sz w:val="28"/>
          <w:szCs w:val="28"/>
        </w:rPr>
        <w:t>确定的依据</w:t>
      </w:r>
    </w:p>
    <w:p w:rsidR="00A03F69" w:rsidRPr="00B53049" w:rsidRDefault="00B53049" w:rsidP="00B53049">
      <w:pPr>
        <w:ind w:firstLineChars="200" w:firstLine="560"/>
        <w:rPr>
          <w:rFonts w:ascii="黑体" w:eastAsia="黑体" w:hAnsi="黑体" w:cs="黑体"/>
          <w:sz w:val="28"/>
          <w:szCs w:val="28"/>
        </w:rPr>
      </w:pPr>
      <w:r>
        <w:rPr>
          <w:rFonts w:ascii="黑体" w:eastAsia="黑体" w:hAnsi="黑体" w:cs="黑体" w:hint="eastAsia"/>
          <w:sz w:val="28"/>
          <w:szCs w:val="28"/>
        </w:rPr>
        <w:t>1</w:t>
      </w:r>
      <w:r>
        <w:rPr>
          <w:rFonts w:ascii="黑体" w:eastAsia="黑体" w:hAnsi="黑体" w:cs="黑体"/>
          <w:sz w:val="28"/>
          <w:szCs w:val="28"/>
        </w:rPr>
        <w:t>.</w:t>
      </w:r>
      <w:r w:rsidR="00A03F69" w:rsidRPr="00B53049">
        <w:rPr>
          <w:rFonts w:ascii="黑体" w:eastAsia="黑体" w:hAnsi="黑体" w:cs="黑体" w:hint="eastAsia"/>
          <w:sz w:val="28"/>
          <w:szCs w:val="28"/>
        </w:rPr>
        <w:t>安全要求</w:t>
      </w:r>
    </w:p>
    <w:p w:rsidR="00A03F69" w:rsidRDefault="00A03F69" w:rsidP="00B53049">
      <w:pPr>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sz w:val="28"/>
          <w:szCs w:val="28"/>
        </w:rPr>
        <w:t>.1</w:t>
      </w:r>
      <w:r>
        <w:rPr>
          <w:rFonts w:ascii="宋体" w:eastAsia="宋体" w:hAnsi="宋体" w:cs="宋体" w:hint="eastAsia"/>
          <w:sz w:val="28"/>
          <w:szCs w:val="28"/>
        </w:rPr>
        <w:t>基本安全要求</w:t>
      </w:r>
    </w:p>
    <w:p w:rsidR="00A03F69" w:rsidRPr="00A03F69" w:rsidRDefault="00A03F69" w:rsidP="00A03F69">
      <w:pPr>
        <w:ind w:firstLineChars="200" w:firstLine="560"/>
        <w:rPr>
          <w:rFonts w:ascii="宋体" w:eastAsia="宋体" w:hAnsi="宋体" w:cs="宋体"/>
          <w:sz w:val="28"/>
          <w:szCs w:val="28"/>
        </w:rPr>
      </w:pPr>
      <w:r w:rsidRPr="00A03F69">
        <w:rPr>
          <w:rFonts w:ascii="宋体" w:eastAsia="宋体" w:hAnsi="宋体" w:cs="宋体"/>
          <w:sz w:val="28"/>
          <w:szCs w:val="28"/>
        </w:rPr>
        <w:t>甲醛含量、</w:t>
      </w:r>
      <w:r w:rsidRPr="00A03F69">
        <w:rPr>
          <w:rFonts w:ascii="宋体" w:eastAsia="宋体" w:hAnsi="宋体" w:cs="宋体" w:hint="eastAsia"/>
          <w:sz w:val="28"/>
          <w:szCs w:val="28"/>
        </w:rPr>
        <w:t>p</w:t>
      </w:r>
      <w:r w:rsidRPr="00A03F69">
        <w:rPr>
          <w:rFonts w:ascii="宋体" w:eastAsia="宋体" w:hAnsi="宋体" w:cs="宋体"/>
          <w:sz w:val="28"/>
          <w:szCs w:val="28"/>
        </w:rPr>
        <w:t>H值、异味、可分解</w:t>
      </w:r>
      <w:r w:rsidRPr="00A03F69">
        <w:rPr>
          <w:rFonts w:ascii="宋体" w:eastAsia="宋体" w:hAnsi="宋体" w:cs="宋体" w:hint="eastAsia"/>
          <w:sz w:val="28"/>
          <w:szCs w:val="28"/>
        </w:rPr>
        <w:t>致癌</w:t>
      </w:r>
      <w:r w:rsidRPr="00A03F69">
        <w:rPr>
          <w:rFonts w:ascii="宋体" w:eastAsia="宋体" w:hAnsi="宋体" w:cs="宋体"/>
          <w:sz w:val="28"/>
          <w:szCs w:val="28"/>
        </w:rPr>
        <w:t>芳香胺染料分别按GB/T 2912.1、GB/T 7573、GB 18401、GB/T 17592规定测试，其指标要求按照现行的《国家纺织产品基本安全技术规范》强制性标准的</w:t>
      </w:r>
      <w:r w:rsidR="00B53049">
        <w:rPr>
          <w:rFonts w:ascii="宋体" w:eastAsia="宋体" w:hAnsi="宋体" w:cs="宋体"/>
          <w:sz w:val="28"/>
          <w:szCs w:val="28"/>
        </w:rPr>
        <w:t>规定的相关</w:t>
      </w:r>
      <w:r w:rsidRPr="00A03F69">
        <w:rPr>
          <w:rFonts w:ascii="宋体" w:eastAsia="宋体" w:hAnsi="宋体" w:cs="宋体"/>
          <w:sz w:val="28"/>
          <w:szCs w:val="28"/>
        </w:rPr>
        <w:t>要求确定，</w:t>
      </w:r>
      <w:r w:rsidR="00B53049">
        <w:rPr>
          <w:rFonts w:ascii="宋体" w:eastAsia="宋体" w:hAnsi="宋体" w:cs="宋体"/>
          <w:sz w:val="28"/>
          <w:szCs w:val="28"/>
        </w:rPr>
        <w:t>因军训服的使用特点，基本直接接触皮肤，</w:t>
      </w:r>
      <w:r w:rsidRPr="00A03F69">
        <w:rPr>
          <w:rFonts w:ascii="宋体" w:eastAsia="宋体" w:hAnsi="宋体" w:cs="宋体"/>
          <w:sz w:val="28"/>
          <w:szCs w:val="28"/>
        </w:rPr>
        <w:t>本标准直</w:t>
      </w:r>
      <w:r w:rsidRPr="00A03F69">
        <w:rPr>
          <w:rFonts w:ascii="宋体" w:eastAsia="宋体" w:hAnsi="宋体" w:cs="宋体"/>
          <w:sz w:val="28"/>
          <w:szCs w:val="28"/>
        </w:rPr>
        <w:lastRenderedPageBreak/>
        <w:t>接引用，应符合GB 18401的规定</w:t>
      </w:r>
      <w:r w:rsidR="00B53049">
        <w:rPr>
          <w:rFonts w:ascii="宋体" w:eastAsia="宋体" w:hAnsi="宋体" w:cs="宋体" w:hint="eastAsia"/>
          <w:sz w:val="28"/>
          <w:szCs w:val="28"/>
        </w:rPr>
        <w:t>B类要求</w:t>
      </w:r>
      <w:r w:rsidRPr="00A03F69">
        <w:rPr>
          <w:rFonts w:ascii="宋体" w:eastAsia="宋体" w:hAnsi="宋体" w:cs="宋体"/>
          <w:sz w:val="28"/>
          <w:szCs w:val="28"/>
        </w:rPr>
        <w:t>，不再展开。</w:t>
      </w:r>
    </w:p>
    <w:p w:rsidR="00A03F69" w:rsidRPr="00A03F69" w:rsidRDefault="00A03F69" w:rsidP="00A03F69">
      <w:pPr>
        <w:ind w:firstLineChars="200" w:firstLine="560"/>
        <w:rPr>
          <w:rFonts w:ascii="宋体" w:eastAsia="宋体" w:hAnsi="宋体" w:cs="宋体"/>
          <w:sz w:val="28"/>
          <w:szCs w:val="28"/>
        </w:rPr>
      </w:pPr>
      <w:r w:rsidRPr="00A03F69">
        <w:rPr>
          <w:rFonts w:ascii="宋体" w:eastAsia="宋体" w:hAnsi="宋体" w:cs="宋体"/>
          <w:sz w:val="28"/>
          <w:szCs w:val="28"/>
        </w:rPr>
        <w:t xml:space="preserve">1.2 </w:t>
      </w:r>
      <w:r w:rsidRPr="00A03F69">
        <w:rPr>
          <w:rFonts w:ascii="宋体" w:eastAsia="宋体" w:hAnsi="宋体" w:cs="宋体" w:hint="eastAsia"/>
          <w:sz w:val="28"/>
          <w:szCs w:val="28"/>
        </w:rPr>
        <w:t>残留金属针、附件锐利性</w:t>
      </w:r>
    </w:p>
    <w:p w:rsidR="00A03F69" w:rsidRPr="000E0A90" w:rsidRDefault="00A03F69" w:rsidP="00A03F69">
      <w:pPr>
        <w:rPr>
          <w:rFonts w:ascii="宋体" w:eastAsia="宋体" w:hAnsi="宋体" w:cs="宋体"/>
          <w:sz w:val="28"/>
          <w:szCs w:val="28"/>
        </w:rPr>
      </w:pPr>
      <w:r>
        <w:rPr>
          <w:rFonts w:ascii="黑体" w:eastAsia="黑体" w:hAnsi="黑体" w:cs="黑体" w:hint="eastAsia"/>
          <w:sz w:val="28"/>
          <w:szCs w:val="28"/>
        </w:rPr>
        <w:t xml:space="preserve"> </w:t>
      </w:r>
      <w:r>
        <w:rPr>
          <w:rFonts w:ascii="黑体" w:eastAsia="黑体" w:hAnsi="黑体" w:cs="黑体"/>
          <w:sz w:val="28"/>
          <w:szCs w:val="28"/>
        </w:rPr>
        <w:t xml:space="preserve">   </w:t>
      </w:r>
      <w:r>
        <w:rPr>
          <w:rFonts w:ascii="宋体" w:eastAsia="宋体" w:hAnsi="宋体" w:cs="宋体" w:hint="eastAsia"/>
          <w:sz w:val="28"/>
          <w:szCs w:val="28"/>
        </w:rPr>
        <w:t>基于保护学生穿着、</w:t>
      </w:r>
      <w:r w:rsidRPr="000E0A90">
        <w:rPr>
          <w:rFonts w:ascii="宋体" w:eastAsia="宋体" w:hAnsi="宋体" w:cs="宋体" w:hint="eastAsia"/>
          <w:sz w:val="28"/>
          <w:szCs w:val="28"/>
        </w:rPr>
        <w:t>使用</w:t>
      </w:r>
      <w:r>
        <w:rPr>
          <w:rFonts w:ascii="宋体" w:eastAsia="宋体" w:hAnsi="宋体" w:cs="宋体" w:hint="eastAsia"/>
          <w:sz w:val="28"/>
          <w:szCs w:val="28"/>
        </w:rPr>
        <w:t>、维护过程中</w:t>
      </w:r>
      <w:r w:rsidRPr="000E0A90">
        <w:rPr>
          <w:rFonts w:ascii="宋体" w:eastAsia="宋体" w:hAnsi="宋体" w:cs="宋体" w:hint="eastAsia"/>
          <w:sz w:val="28"/>
          <w:szCs w:val="28"/>
        </w:rPr>
        <w:t>安全考虑，</w:t>
      </w:r>
      <w:r>
        <w:rPr>
          <w:rFonts w:ascii="宋体" w:eastAsia="宋体" w:hAnsi="宋体" w:cs="宋体" w:hint="eastAsia"/>
          <w:sz w:val="28"/>
          <w:szCs w:val="28"/>
        </w:rPr>
        <w:t>均</w:t>
      </w:r>
      <w:r w:rsidRPr="000E0A90">
        <w:rPr>
          <w:rFonts w:ascii="宋体" w:eastAsia="宋体" w:hAnsi="宋体" w:cs="宋体" w:hint="eastAsia"/>
          <w:sz w:val="28"/>
          <w:szCs w:val="28"/>
        </w:rPr>
        <w:t>不允许</w:t>
      </w:r>
      <w:r>
        <w:rPr>
          <w:rFonts w:ascii="宋体" w:eastAsia="宋体" w:hAnsi="宋体" w:cs="宋体" w:hint="eastAsia"/>
          <w:sz w:val="28"/>
          <w:szCs w:val="28"/>
        </w:rPr>
        <w:t>，参考G</w:t>
      </w:r>
      <w:r>
        <w:rPr>
          <w:rFonts w:ascii="宋体" w:eastAsia="宋体" w:hAnsi="宋体" w:cs="宋体"/>
          <w:sz w:val="28"/>
          <w:szCs w:val="28"/>
        </w:rPr>
        <w:t>B 31701</w:t>
      </w:r>
      <w:r>
        <w:rPr>
          <w:rFonts w:ascii="宋体" w:eastAsia="宋体" w:hAnsi="宋体" w:cs="宋体" w:hint="eastAsia"/>
          <w:sz w:val="28"/>
          <w:szCs w:val="28"/>
        </w:rPr>
        <w:t>《婴幼儿及儿童纺织品安全技术规范》中相关规定。</w:t>
      </w:r>
    </w:p>
    <w:p w:rsidR="0066092C" w:rsidRDefault="00B53049" w:rsidP="00B53049">
      <w:pPr>
        <w:ind w:firstLineChars="200" w:firstLine="560"/>
        <w:rPr>
          <w:rFonts w:ascii="黑体" w:eastAsia="黑体" w:hAnsi="黑体" w:cs="黑体"/>
          <w:sz w:val="28"/>
          <w:szCs w:val="28"/>
        </w:rPr>
      </w:pPr>
      <w:r>
        <w:rPr>
          <w:rFonts w:ascii="黑体" w:eastAsia="黑体" w:hAnsi="黑体" w:cs="黑体" w:hint="eastAsia"/>
          <w:sz w:val="28"/>
          <w:szCs w:val="28"/>
        </w:rPr>
        <w:t>2</w:t>
      </w:r>
      <w:r>
        <w:rPr>
          <w:rFonts w:ascii="黑体" w:eastAsia="黑体" w:hAnsi="黑体" w:cs="黑体"/>
          <w:sz w:val="28"/>
          <w:szCs w:val="28"/>
        </w:rPr>
        <w:t>.</w:t>
      </w:r>
      <w:r w:rsidR="002F2F46">
        <w:rPr>
          <w:rFonts w:ascii="黑体" w:eastAsia="黑体" w:hAnsi="黑体" w:cs="黑体" w:hint="eastAsia"/>
          <w:sz w:val="28"/>
          <w:szCs w:val="28"/>
        </w:rPr>
        <w:t>内在质量</w:t>
      </w:r>
    </w:p>
    <w:p w:rsidR="0066092C" w:rsidRDefault="00E153EB" w:rsidP="00B53049">
      <w:pPr>
        <w:ind w:firstLineChars="200" w:firstLine="560"/>
        <w:rPr>
          <w:rFonts w:ascii="黑体" w:eastAsia="黑体" w:hAnsi="黑体" w:cs="黑体"/>
          <w:sz w:val="28"/>
          <w:szCs w:val="28"/>
        </w:rPr>
      </w:pPr>
      <w:r>
        <w:rPr>
          <w:rFonts w:ascii="黑体" w:eastAsia="黑体" w:hAnsi="黑体" w:cs="黑体"/>
          <w:sz w:val="28"/>
          <w:szCs w:val="28"/>
        </w:rPr>
        <w:t>2</w:t>
      </w:r>
      <w:r w:rsidR="002F2F46">
        <w:rPr>
          <w:rFonts w:ascii="黑体" w:eastAsia="黑体" w:hAnsi="黑体" w:cs="黑体" w:hint="eastAsia"/>
          <w:sz w:val="28"/>
          <w:szCs w:val="28"/>
        </w:rPr>
        <w:t>.1纤维含量</w:t>
      </w:r>
    </w:p>
    <w:p w:rsidR="0066092C" w:rsidRDefault="00B53049" w:rsidP="000E0A90">
      <w:pPr>
        <w:pStyle w:val="ac"/>
        <w:ind w:firstLine="560"/>
        <w:rPr>
          <w:rFonts w:hAnsi="宋体" w:cs="宋体"/>
          <w:sz w:val="28"/>
          <w:szCs w:val="28"/>
        </w:rPr>
      </w:pPr>
      <w:r>
        <w:rPr>
          <w:rFonts w:hAnsi="宋体" w:cs="宋体"/>
          <w:sz w:val="28"/>
          <w:szCs w:val="28"/>
        </w:rPr>
        <w:t>指标要求符合GB/T 29862标准规定。</w:t>
      </w:r>
      <w:r>
        <w:rPr>
          <w:rFonts w:hAnsi="宋体" w:cs="宋体" w:hint="eastAsia"/>
          <w:sz w:val="28"/>
          <w:szCs w:val="28"/>
        </w:rPr>
        <w:t>测试</w:t>
      </w:r>
      <w:r>
        <w:rPr>
          <w:rFonts w:hAnsi="宋体" w:cs="宋体"/>
          <w:sz w:val="28"/>
          <w:szCs w:val="28"/>
        </w:rPr>
        <w:t>方法</w:t>
      </w:r>
      <w:r w:rsidR="002F2F46">
        <w:rPr>
          <w:rFonts w:hAnsi="宋体" w:cs="宋体"/>
          <w:sz w:val="28"/>
          <w:szCs w:val="28"/>
        </w:rPr>
        <w:t>按GB/T 2910(所有部分）《纺织品定量化学分析》</w:t>
      </w:r>
      <w:r>
        <w:rPr>
          <w:rFonts w:hAnsi="宋体" w:cs="宋体" w:hint="eastAsia"/>
          <w:sz w:val="28"/>
          <w:szCs w:val="28"/>
        </w:rPr>
        <w:t>、</w:t>
      </w:r>
      <w:r w:rsidR="002F2F46">
        <w:rPr>
          <w:rFonts w:hAnsi="宋体" w:cs="宋体"/>
          <w:sz w:val="28"/>
          <w:szCs w:val="28"/>
        </w:rPr>
        <w:t>FZ/T 01057 (所有部分）《纺织纤维鉴别试验方法》</w:t>
      </w:r>
      <w:r w:rsidR="000E0A90">
        <w:rPr>
          <w:rFonts w:hAnsi="宋体" w:cs="宋体" w:hint="eastAsia"/>
          <w:sz w:val="28"/>
          <w:szCs w:val="28"/>
        </w:rPr>
        <w:t>、</w:t>
      </w:r>
      <w:r w:rsidR="000E0A90" w:rsidRPr="000E0A90">
        <w:rPr>
          <w:rFonts w:hAnsi="宋体" w:cs="宋体" w:hint="eastAsia"/>
          <w:sz w:val="28"/>
          <w:szCs w:val="28"/>
        </w:rPr>
        <w:t>GB/T 38015</w:t>
      </w:r>
      <w:r w:rsidR="000E0A90">
        <w:rPr>
          <w:rFonts w:hAnsi="宋体" w:cs="宋体" w:hint="eastAsia"/>
          <w:sz w:val="28"/>
          <w:szCs w:val="28"/>
        </w:rPr>
        <w:t>《</w:t>
      </w:r>
      <w:r w:rsidR="000E0A90" w:rsidRPr="000E0A90">
        <w:rPr>
          <w:rFonts w:hAnsi="宋体" w:cs="宋体" w:hint="eastAsia"/>
          <w:sz w:val="28"/>
          <w:szCs w:val="28"/>
        </w:rPr>
        <w:t>纺织品 定量化学分析 氨纶与某些其他纤维的混合物</w:t>
      </w:r>
      <w:r w:rsidR="000E0A90">
        <w:rPr>
          <w:rFonts w:hAnsi="宋体" w:cs="宋体" w:hint="eastAsia"/>
          <w:sz w:val="28"/>
          <w:szCs w:val="28"/>
        </w:rPr>
        <w:t>》等</w:t>
      </w:r>
      <w:r w:rsidR="002F2F46">
        <w:rPr>
          <w:rFonts w:hAnsi="宋体" w:cs="宋体"/>
          <w:sz w:val="28"/>
          <w:szCs w:val="28"/>
        </w:rPr>
        <w:t>规定测试。</w:t>
      </w:r>
    </w:p>
    <w:p w:rsidR="000E0A90" w:rsidRPr="000E0A90" w:rsidRDefault="00E153EB" w:rsidP="00B53049">
      <w:pPr>
        <w:ind w:firstLineChars="200" w:firstLine="560"/>
        <w:rPr>
          <w:rFonts w:ascii="宋体" w:eastAsia="宋体" w:hAnsi="宋体" w:cs="宋体"/>
          <w:sz w:val="28"/>
          <w:szCs w:val="28"/>
        </w:rPr>
      </w:pPr>
      <w:r>
        <w:rPr>
          <w:rFonts w:ascii="黑体" w:eastAsia="黑体" w:hAnsi="黑体" w:cs="黑体"/>
          <w:sz w:val="28"/>
          <w:szCs w:val="28"/>
        </w:rPr>
        <w:t>2</w:t>
      </w:r>
      <w:r w:rsidR="002F2F46">
        <w:rPr>
          <w:rFonts w:ascii="黑体" w:eastAsia="黑体" w:hAnsi="黑体" w:cs="黑体" w:hint="eastAsia"/>
          <w:sz w:val="28"/>
          <w:szCs w:val="28"/>
        </w:rPr>
        <w:t>.2</w:t>
      </w:r>
      <w:r w:rsidR="000E0A90">
        <w:rPr>
          <w:rFonts w:ascii="黑体" w:eastAsia="黑体" w:hAnsi="黑体" w:cs="黑体" w:hint="eastAsia"/>
          <w:sz w:val="28"/>
          <w:szCs w:val="28"/>
        </w:rPr>
        <w:t>色牢度</w:t>
      </w:r>
    </w:p>
    <w:p w:rsidR="0066092C" w:rsidRDefault="00754AA4">
      <w:pPr>
        <w:ind w:firstLineChars="200" w:firstLine="560"/>
        <w:rPr>
          <w:rFonts w:ascii="宋体" w:eastAsia="宋体" w:hAnsi="宋体" w:cs="宋体"/>
          <w:sz w:val="28"/>
          <w:szCs w:val="28"/>
        </w:rPr>
      </w:pPr>
      <w:r>
        <w:rPr>
          <w:rFonts w:ascii="宋体" w:eastAsia="宋体" w:hAnsi="宋体" w:cs="宋体" w:hint="eastAsia"/>
          <w:sz w:val="28"/>
          <w:szCs w:val="28"/>
        </w:rPr>
        <w:t>军训服</w:t>
      </w:r>
      <w:r w:rsidR="002F2F46">
        <w:rPr>
          <w:rFonts w:ascii="宋体" w:eastAsia="宋体" w:hAnsi="宋体" w:cs="宋体"/>
          <w:sz w:val="28"/>
          <w:szCs w:val="28"/>
        </w:rPr>
        <w:t>基本为染色产品，使用时</w:t>
      </w:r>
      <w:r w:rsidR="00697079">
        <w:rPr>
          <w:rFonts w:ascii="宋体" w:eastAsia="宋体" w:hAnsi="宋体" w:cs="宋体" w:hint="eastAsia"/>
          <w:sz w:val="28"/>
          <w:szCs w:val="28"/>
        </w:rPr>
        <w:t>会</w:t>
      </w:r>
      <w:r w:rsidR="002F2F46">
        <w:rPr>
          <w:rFonts w:ascii="宋体" w:eastAsia="宋体" w:hAnsi="宋体" w:cs="宋体"/>
          <w:sz w:val="28"/>
          <w:szCs w:val="28"/>
        </w:rPr>
        <w:t>直接接触皮肤</w:t>
      </w:r>
      <w:r w:rsidR="00697079">
        <w:rPr>
          <w:rFonts w:ascii="宋体" w:eastAsia="宋体" w:hAnsi="宋体" w:cs="宋体" w:hint="eastAsia"/>
          <w:sz w:val="28"/>
          <w:szCs w:val="28"/>
        </w:rPr>
        <w:t>，同时基于学生穿着、使用的环境</w:t>
      </w:r>
      <w:r w:rsidR="002F2F46">
        <w:rPr>
          <w:rFonts w:ascii="宋体" w:eastAsia="宋体" w:hAnsi="宋体" w:cs="宋体"/>
          <w:sz w:val="28"/>
          <w:szCs w:val="28"/>
        </w:rPr>
        <w:t>，</w:t>
      </w:r>
      <w:r w:rsidR="00697079">
        <w:rPr>
          <w:rFonts w:ascii="宋体" w:eastAsia="宋体" w:hAnsi="宋体" w:cs="宋体" w:hint="eastAsia"/>
          <w:sz w:val="28"/>
          <w:szCs w:val="28"/>
        </w:rPr>
        <w:t>存在皂洗、水洗、摩擦和接触汗渍的可能性,对本类产品的考核非常必要。</w:t>
      </w:r>
      <w:r w:rsidR="002F2F46">
        <w:rPr>
          <w:rFonts w:ascii="宋体" w:eastAsia="宋体" w:hAnsi="宋体" w:cs="宋体"/>
          <w:sz w:val="28"/>
          <w:szCs w:val="28"/>
        </w:rPr>
        <w:t>为避免产品染色牢度</w:t>
      </w:r>
      <w:r w:rsidR="00697079">
        <w:rPr>
          <w:rFonts w:ascii="宋体" w:eastAsia="宋体" w:hAnsi="宋体" w:cs="宋体" w:hint="eastAsia"/>
          <w:sz w:val="28"/>
          <w:szCs w:val="28"/>
        </w:rPr>
        <w:t>差，脱落的染料分子</w:t>
      </w:r>
      <w:r w:rsidR="002F2F46">
        <w:rPr>
          <w:rFonts w:ascii="宋体" w:eastAsia="宋体" w:hAnsi="宋体" w:cs="宋体"/>
          <w:sz w:val="28"/>
          <w:szCs w:val="28"/>
        </w:rPr>
        <w:t>对人体健康造成影响，确定考核</w:t>
      </w:r>
      <w:r>
        <w:rPr>
          <w:rFonts w:ascii="宋体" w:eastAsia="宋体" w:hAnsi="宋体" w:cs="宋体" w:hint="eastAsia"/>
          <w:sz w:val="28"/>
          <w:szCs w:val="28"/>
        </w:rPr>
        <w:t>军训服</w:t>
      </w:r>
      <w:r w:rsidR="002F2F46">
        <w:rPr>
          <w:rFonts w:ascii="宋体" w:eastAsia="宋体" w:hAnsi="宋体" w:cs="宋体" w:hint="eastAsia"/>
          <w:sz w:val="28"/>
          <w:szCs w:val="28"/>
        </w:rPr>
        <w:t>的面料色牢度包括</w:t>
      </w:r>
      <w:r w:rsidR="00697079">
        <w:rPr>
          <w:rFonts w:ascii="宋体" w:eastAsia="宋体" w:hAnsi="宋体" w:cs="宋体" w:hint="eastAsia"/>
          <w:sz w:val="28"/>
          <w:szCs w:val="28"/>
        </w:rPr>
        <w:t>耐汗渍色牢度、</w:t>
      </w:r>
      <w:r w:rsidR="002F2F46">
        <w:rPr>
          <w:rFonts w:ascii="宋体" w:eastAsia="宋体" w:hAnsi="宋体" w:cs="宋体"/>
          <w:sz w:val="28"/>
          <w:szCs w:val="28"/>
        </w:rPr>
        <w:t>耐皂洗</w:t>
      </w:r>
      <w:r w:rsidR="002F2F46">
        <w:rPr>
          <w:rFonts w:ascii="宋体" w:eastAsia="宋体" w:hAnsi="宋体" w:cs="宋体" w:hint="eastAsia"/>
          <w:sz w:val="28"/>
          <w:szCs w:val="28"/>
        </w:rPr>
        <w:t>色牢度</w:t>
      </w:r>
      <w:r w:rsidR="002F2F46">
        <w:rPr>
          <w:rFonts w:ascii="Times New Roman" w:hAnsi="Times New Roman" w:hint="eastAsia"/>
          <w:color w:val="000000"/>
          <w:kern w:val="0"/>
          <w:sz w:val="18"/>
          <w:szCs w:val="18"/>
        </w:rPr>
        <w:t>、</w:t>
      </w:r>
      <w:r w:rsidR="002F2F46">
        <w:rPr>
          <w:rFonts w:ascii="宋体" w:eastAsia="宋体" w:hAnsi="宋体" w:cs="宋体"/>
          <w:sz w:val="28"/>
          <w:szCs w:val="28"/>
        </w:rPr>
        <w:t>耐摩擦色牢度</w:t>
      </w:r>
      <w:r w:rsidR="002F2F46">
        <w:rPr>
          <w:rFonts w:ascii="宋体" w:eastAsia="宋体" w:hAnsi="宋体" w:cs="宋体" w:hint="eastAsia"/>
          <w:sz w:val="28"/>
          <w:szCs w:val="28"/>
        </w:rPr>
        <w:t>。</w:t>
      </w:r>
    </w:p>
    <w:p w:rsidR="0066092C" w:rsidRDefault="00697079">
      <w:pPr>
        <w:ind w:firstLineChars="200" w:firstLine="560"/>
        <w:rPr>
          <w:rFonts w:ascii="宋体" w:eastAsia="宋体" w:hAnsi="宋体" w:cs="宋体"/>
          <w:sz w:val="28"/>
          <w:szCs w:val="28"/>
        </w:rPr>
      </w:pPr>
      <w:r>
        <w:rPr>
          <w:rFonts w:ascii="宋体" w:eastAsia="宋体" w:hAnsi="宋体" w:cs="宋体" w:hint="eastAsia"/>
          <w:sz w:val="28"/>
          <w:szCs w:val="28"/>
        </w:rPr>
        <w:t>耐汗渍色牢度按照GB/T 3922规定测试，耐摩擦色牢度按GB/T 3920规定测试，</w:t>
      </w:r>
      <w:r w:rsidR="002F2F46">
        <w:rPr>
          <w:rFonts w:ascii="宋体" w:eastAsia="宋体" w:hAnsi="宋体" w:cs="宋体"/>
          <w:sz w:val="28"/>
          <w:szCs w:val="28"/>
        </w:rPr>
        <w:t>耐皂洗</w:t>
      </w:r>
      <w:r w:rsidR="002F2F46">
        <w:rPr>
          <w:rFonts w:ascii="宋体" w:eastAsia="宋体" w:hAnsi="宋体" w:cs="宋体" w:hint="eastAsia"/>
          <w:sz w:val="28"/>
          <w:szCs w:val="28"/>
        </w:rPr>
        <w:t>色牢度按GB/T 3921-2008中方法</w:t>
      </w:r>
      <w:r w:rsidR="000E0A90">
        <w:rPr>
          <w:rFonts w:ascii="宋体" w:eastAsia="宋体" w:hAnsi="宋体" w:cs="宋体"/>
          <w:sz w:val="28"/>
          <w:szCs w:val="28"/>
        </w:rPr>
        <w:t>C</w:t>
      </w:r>
      <w:r w:rsidR="002F2F46">
        <w:rPr>
          <w:rFonts w:ascii="宋体" w:eastAsia="宋体" w:hAnsi="宋体" w:cs="宋体" w:hint="eastAsia"/>
          <w:sz w:val="28"/>
          <w:szCs w:val="28"/>
        </w:rPr>
        <w:t>（</w:t>
      </w:r>
      <w:r w:rsidR="000E0A90">
        <w:rPr>
          <w:rFonts w:ascii="宋体" w:eastAsia="宋体" w:hAnsi="宋体" w:cs="宋体" w:hint="eastAsia"/>
          <w:sz w:val="28"/>
          <w:szCs w:val="28"/>
        </w:rPr>
        <w:t>3</w:t>
      </w:r>
      <w:r w:rsidR="002F2F46">
        <w:rPr>
          <w:rFonts w:ascii="宋体" w:eastAsia="宋体" w:hAnsi="宋体" w:cs="宋体" w:hint="eastAsia"/>
          <w:sz w:val="28"/>
          <w:szCs w:val="28"/>
        </w:rPr>
        <w:t>）规定测试，</w:t>
      </w:r>
      <w:r>
        <w:rPr>
          <w:rFonts w:ascii="宋体" w:eastAsia="宋体" w:hAnsi="宋体" w:cs="宋体" w:hint="eastAsia"/>
          <w:sz w:val="28"/>
          <w:szCs w:val="28"/>
        </w:rPr>
        <w:t>其中针织面料按A</w:t>
      </w:r>
      <w:r>
        <w:rPr>
          <w:rFonts w:ascii="宋体" w:eastAsia="宋体" w:hAnsi="宋体" w:cs="宋体"/>
          <w:sz w:val="28"/>
          <w:szCs w:val="28"/>
        </w:rPr>
        <w:t>(1)</w:t>
      </w:r>
      <w:r>
        <w:rPr>
          <w:rFonts w:ascii="宋体" w:eastAsia="宋体" w:hAnsi="宋体" w:cs="宋体" w:hint="eastAsia"/>
          <w:sz w:val="28"/>
          <w:szCs w:val="28"/>
        </w:rPr>
        <w:t>规定测试</w:t>
      </w:r>
      <w:r w:rsidR="002F2F46">
        <w:rPr>
          <w:rFonts w:ascii="宋体" w:eastAsia="宋体" w:hAnsi="宋体" w:cs="宋体" w:hint="eastAsia"/>
          <w:sz w:val="28"/>
          <w:szCs w:val="28"/>
        </w:rPr>
        <w:t>。</w:t>
      </w:r>
    </w:p>
    <w:p w:rsidR="00697079" w:rsidRDefault="00945A92" w:rsidP="00945A92">
      <w:pP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sz w:val="28"/>
          <w:szCs w:val="28"/>
        </w:rPr>
        <w:t xml:space="preserve">   </w:t>
      </w:r>
      <w:r>
        <w:rPr>
          <w:rFonts w:ascii="宋体" w:eastAsia="宋体" w:hAnsi="宋体" w:cs="宋体" w:hint="eastAsia"/>
          <w:sz w:val="28"/>
          <w:szCs w:val="28"/>
        </w:rPr>
        <w:t>因耐汗渍色牢度属于强制性标准中规定项目，</w:t>
      </w:r>
      <w:r w:rsidRPr="00A03F69">
        <w:rPr>
          <w:rFonts w:ascii="宋体" w:eastAsia="宋体" w:hAnsi="宋体" w:cs="宋体"/>
          <w:sz w:val="28"/>
          <w:szCs w:val="28"/>
        </w:rPr>
        <w:t>本标准直接引用，应符合GB 18401的</w:t>
      </w:r>
      <w:r>
        <w:rPr>
          <w:rFonts w:ascii="宋体" w:eastAsia="宋体" w:hAnsi="宋体" w:cs="宋体" w:hint="eastAsia"/>
          <w:sz w:val="28"/>
          <w:szCs w:val="28"/>
        </w:rPr>
        <w:t>B类</w:t>
      </w:r>
      <w:r w:rsidRPr="00A03F69">
        <w:rPr>
          <w:rFonts w:ascii="宋体" w:eastAsia="宋体" w:hAnsi="宋体" w:cs="宋体"/>
          <w:sz w:val="28"/>
          <w:szCs w:val="28"/>
        </w:rPr>
        <w:t>规定</w:t>
      </w:r>
      <w:r>
        <w:rPr>
          <w:rFonts w:ascii="宋体" w:eastAsia="宋体" w:hAnsi="宋体" w:cs="宋体" w:hint="eastAsia"/>
          <w:sz w:val="28"/>
          <w:szCs w:val="28"/>
        </w:rPr>
        <w:t>要求</w:t>
      </w:r>
      <w:r w:rsidRPr="00A03F69">
        <w:rPr>
          <w:rFonts w:ascii="宋体" w:eastAsia="宋体" w:hAnsi="宋体" w:cs="宋体"/>
          <w:sz w:val="28"/>
          <w:szCs w:val="28"/>
        </w:rPr>
        <w:t>，不再展开。</w:t>
      </w:r>
    </w:p>
    <w:p w:rsidR="0066092C" w:rsidRDefault="002F2F46">
      <w:pPr>
        <w:ind w:firstLineChars="200" w:firstLine="560"/>
        <w:rPr>
          <w:rFonts w:ascii="宋体" w:eastAsia="宋体" w:hAnsi="宋体" w:cs="宋体"/>
          <w:sz w:val="28"/>
          <w:szCs w:val="28"/>
        </w:rPr>
      </w:pPr>
      <w:r>
        <w:rPr>
          <w:rFonts w:ascii="宋体" w:eastAsia="宋体" w:hAnsi="宋体" w:cs="宋体" w:hint="eastAsia"/>
          <w:sz w:val="28"/>
          <w:szCs w:val="28"/>
        </w:rPr>
        <w:t>本标准起草小组选取了</w:t>
      </w:r>
      <w:r w:rsidR="00B9064C">
        <w:rPr>
          <w:rFonts w:ascii="宋体" w:eastAsia="宋体" w:hAnsi="宋体" w:cs="宋体" w:hint="eastAsia"/>
          <w:sz w:val="28"/>
          <w:szCs w:val="28"/>
        </w:rPr>
        <w:t>帽子、T恤汗衫、军训服等不同产品，并</w:t>
      </w:r>
      <w:r w:rsidR="00B9064C">
        <w:rPr>
          <w:rFonts w:ascii="宋体" w:eastAsia="宋体" w:hAnsi="宋体" w:cs="宋体" w:hint="eastAsia"/>
          <w:sz w:val="28"/>
          <w:szCs w:val="28"/>
        </w:rPr>
        <w:lastRenderedPageBreak/>
        <w:t>考虑纤维成分，选择了</w:t>
      </w:r>
      <w:r w:rsidR="002668AC">
        <w:rPr>
          <w:rFonts w:ascii="宋体" w:eastAsia="宋体" w:hAnsi="宋体" w:cs="宋体" w:hint="eastAsia"/>
          <w:sz w:val="28"/>
          <w:szCs w:val="28"/>
        </w:rPr>
        <w:t>4</w:t>
      </w:r>
      <w:r w:rsidR="007C2A13">
        <w:rPr>
          <w:rFonts w:ascii="宋体" w:eastAsia="宋体" w:hAnsi="宋体" w:cs="宋体"/>
          <w:sz w:val="28"/>
          <w:szCs w:val="28"/>
        </w:rPr>
        <w:t>0</w:t>
      </w:r>
      <w:r>
        <w:rPr>
          <w:rFonts w:ascii="宋体" w:eastAsia="宋体" w:hAnsi="宋体" w:cs="宋体" w:hint="eastAsia"/>
          <w:sz w:val="28"/>
          <w:szCs w:val="28"/>
        </w:rPr>
        <w:t>个代表性样品进行了</w:t>
      </w:r>
      <w:r>
        <w:rPr>
          <w:rFonts w:ascii="宋体" w:eastAsia="宋体" w:hAnsi="宋体" w:cs="宋体"/>
          <w:sz w:val="28"/>
          <w:szCs w:val="28"/>
        </w:rPr>
        <w:t>耐皂洗</w:t>
      </w:r>
      <w:r>
        <w:rPr>
          <w:rFonts w:ascii="宋体" w:eastAsia="宋体" w:hAnsi="宋体" w:cs="宋体" w:hint="eastAsia"/>
          <w:sz w:val="28"/>
          <w:szCs w:val="28"/>
        </w:rPr>
        <w:t>色牢度</w:t>
      </w:r>
      <w:r w:rsidR="00B9064C">
        <w:rPr>
          <w:rFonts w:ascii="宋体" w:eastAsia="宋体" w:hAnsi="宋体" w:cs="宋体" w:hint="eastAsia"/>
          <w:sz w:val="28"/>
          <w:szCs w:val="28"/>
        </w:rPr>
        <w:t>测试，</w:t>
      </w:r>
      <w:r>
        <w:rPr>
          <w:rFonts w:ascii="宋体" w:eastAsia="宋体" w:hAnsi="宋体" w:cs="宋体" w:hint="eastAsia"/>
          <w:sz w:val="28"/>
          <w:szCs w:val="28"/>
        </w:rPr>
        <w:t>测试结果如下：</w:t>
      </w:r>
    </w:p>
    <w:p w:rsidR="0066092C" w:rsidRDefault="002F2F46">
      <w:pPr>
        <w:spacing w:line="360" w:lineRule="auto"/>
        <w:jc w:val="center"/>
        <w:rPr>
          <w:rFonts w:ascii="Times New Roman" w:hAnsiTheme="minorEastAsia" w:cs="Times New Roman"/>
          <w:b/>
          <w:szCs w:val="21"/>
        </w:rPr>
      </w:pPr>
      <w:r>
        <w:rPr>
          <w:rFonts w:ascii="Times New Roman" w:hAnsiTheme="minorEastAsia" w:cs="Times New Roman"/>
          <w:b/>
          <w:szCs w:val="21"/>
        </w:rPr>
        <w:t>表</w:t>
      </w:r>
      <w:r>
        <w:rPr>
          <w:rFonts w:ascii="Times New Roman" w:hAnsi="Times New Roman" w:cs="Times New Roman" w:hint="eastAsia"/>
          <w:b/>
          <w:szCs w:val="21"/>
        </w:rPr>
        <w:t>3</w:t>
      </w:r>
      <w:r w:rsidR="00754AA4">
        <w:rPr>
          <w:rFonts w:ascii="Times New Roman" w:hAnsi="Times New Roman" w:cs="Times New Roman" w:hint="eastAsia"/>
          <w:b/>
          <w:szCs w:val="21"/>
        </w:rPr>
        <w:t>军训服</w:t>
      </w:r>
      <w:r w:rsidR="007C2A13">
        <w:rPr>
          <w:rFonts w:ascii="Times New Roman" w:hAnsi="Times New Roman" w:cs="Times New Roman" w:hint="eastAsia"/>
          <w:b/>
          <w:szCs w:val="21"/>
        </w:rPr>
        <w:t>面料耐皂洗</w:t>
      </w:r>
      <w:r>
        <w:rPr>
          <w:rFonts w:ascii="Times New Roman" w:hAnsiTheme="minorEastAsia" w:cs="Times New Roman" w:hint="eastAsia"/>
          <w:b/>
          <w:szCs w:val="21"/>
        </w:rPr>
        <w:t>色牢度</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092"/>
        <w:gridCol w:w="1092"/>
        <w:gridCol w:w="1829"/>
        <w:gridCol w:w="2264"/>
      </w:tblGrid>
      <w:tr w:rsidR="00F631AA" w:rsidTr="007C2A13">
        <w:trPr>
          <w:trHeight w:val="610"/>
          <w:jc w:val="center"/>
        </w:trPr>
        <w:tc>
          <w:tcPr>
            <w:tcW w:w="477" w:type="pct"/>
            <w:vMerge w:val="restart"/>
            <w:tcBorders>
              <w:bottom w:val="single" w:sz="4" w:space="0" w:color="auto"/>
            </w:tcBorders>
            <w:vAlign w:val="center"/>
          </w:tcPr>
          <w:p w:rsidR="00F631AA" w:rsidRDefault="005F252F">
            <w:pPr>
              <w:spacing w:line="300" w:lineRule="exact"/>
              <w:jc w:val="center"/>
              <w:rPr>
                <w:rFonts w:asciiTheme="minorEastAsia" w:hAnsiTheme="minorEastAsia" w:cs="Times New Roman"/>
                <w:szCs w:val="21"/>
              </w:rPr>
            </w:pPr>
            <w:r>
              <w:rPr>
                <w:rFonts w:asciiTheme="minorEastAsia" w:hAnsiTheme="minorEastAsia" w:cs="Times New Roman" w:hint="eastAsia"/>
                <w:szCs w:val="21"/>
              </w:rPr>
              <w:t>样品编号</w:t>
            </w:r>
          </w:p>
        </w:tc>
        <w:tc>
          <w:tcPr>
            <w:tcW w:w="1573" w:type="pct"/>
            <w:gridSpan w:val="2"/>
            <w:tcBorders>
              <w:bottom w:val="single" w:sz="4" w:space="0" w:color="auto"/>
            </w:tcBorders>
            <w:vAlign w:val="center"/>
          </w:tcPr>
          <w:p w:rsidR="00F631AA" w:rsidRDefault="00F631AA">
            <w:pPr>
              <w:spacing w:line="300" w:lineRule="exact"/>
              <w:jc w:val="center"/>
              <w:rPr>
                <w:rFonts w:asciiTheme="minorEastAsia" w:hAnsiTheme="minorEastAsia" w:cs="Times New Roman"/>
                <w:szCs w:val="21"/>
              </w:rPr>
            </w:pPr>
            <w:r>
              <w:rPr>
                <w:rFonts w:asciiTheme="minorEastAsia" w:hAnsiTheme="minorEastAsia" w:cs="Times New Roman" w:hint="eastAsia"/>
                <w:szCs w:val="21"/>
              </w:rPr>
              <w:t>耐皂洗色牢度</w:t>
            </w:r>
          </w:p>
          <w:p w:rsidR="00F631AA" w:rsidRDefault="00F631AA">
            <w:pPr>
              <w:spacing w:line="300" w:lineRule="exact"/>
              <w:jc w:val="center"/>
              <w:rPr>
                <w:rFonts w:asciiTheme="minorEastAsia" w:hAnsiTheme="minorEastAsia" w:cs="Times New Roman"/>
                <w:szCs w:val="21"/>
              </w:rPr>
            </w:pPr>
            <w:r>
              <w:rPr>
                <w:rFonts w:asciiTheme="minorEastAsia" w:hAnsiTheme="minorEastAsia" w:cs="Times New Roman" w:hint="eastAsia"/>
                <w:szCs w:val="21"/>
              </w:rPr>
              <w:t>（级）</w:t>
            </w:r>
          </w:p>
        </w:tc>
        <w:tc>
          <w:tcPr>
            <w:tcW w:w="1318" w:type="pct"/>
            <w:vMerge w:val="restart"/>
            <w:tcBorders>
              <w:bottom w:val="single" w:sz="4" w:space="0" w:color="auto"/>
            </w:tcBorders>
            <w:vAlign w:val="center"/>
          </w:tcPr>
          <w:p w:rsidR="00F631AA" w:rsidRDefault="00F631AA">
            <w:pPr>
              <w:spacing w:line="300" w:lineRule="exact"/>
              <w:jc w:val="center"/>
              <w:rPr>
                <w:rFonts w:ascii="Times New Roman" w:hAnsi="Times New Roman"/>
                <w:color w:val="000000"/>
                <w:kern w:val="0"/>
                <w:szCs w:val="21"/>
              </w:rPr>
            </w:pPr>
            <w:r>
              <w:rPr>
                <w:rFonts w:ascii="Times New Roman" w:hAnsi="Times New Roman" w:hint="eastAsia"/>
                <w:color w:val="000000"/>
                <w:kern w:val="0"/>
                <w:szCs w:val="21"/>
              </w:rPr>
              <w:t>备注</w:t>
            </w:r>
          </w:p>
        </w:tc>
        <w:tc>
          <w:tcPr>
            <w:tcW w:w="1632" w:type="pct"/>
            <w:vMerge w:val="restart"/>
            <w:tcBorders>
              <w:bottom w:val="single" w:sz="4" w:space="0" w:color="auto"/>
            </w:tcBorders>
            <w:vAlign w:val="center"/>
          </w:tcPr>
          <w:p w:rsidR="00F631AA" w:rsidRDefault="00F631AA">
            <w:pPr>
              <w:spacing w:line="300" w:lineRule="exact"/>
              <w:jc w:val="center"/>
              <w:rPr>
                <w:rFonts w:ascii="Times New Roman" w:hAnsi="Times New Roman"/>
                <w:color w:val="000000"/>
                <w:kern w:val="0"/>
                <w:szCs w:val="21"/>
              </w:rPr>
            </w:pPr>
            <w:r>
              <w:rPr>
                <w:rFonts w:ascii="Times New Roman" w:hAnsi="Times New Roman" w:hint="eastAsia"/>
                <w:color w:val="000000"/>
                <w:kern w:val="0"/>
                <w:szCs w:val="21"/>
              </w:rPr>
              <w:t>样品描述（名称）</w:t>
            </w:r>
          </w:p>
        </w:tc>
      </w:tr>
      <w:tr w:rsidR="00F631AA" w:rsidTr="007C2A13">
        <w:trPr>
          <w:trHeight w:val="283"/>
          <w:jc w:val="center"/>
        </w:trPr>
        <w:tc>
          <w:tcPr>
            <w:tcW w:w="477" w:type="pct"/>
            <w:vMerge/>
            <w:vAlign w:val="center"/>
          </w:tcPr>
          <w:p w:rsidR="00F631AA" w:rsidRDefault="00F631AA">
            <w:pPr>
              <w:spacing w:line="300" w:lineRule="exact"/>
              <w:jc w:val="center"/>
              <w:rPr>
                <w:rFonts w:asciiTheme="minorEastAsia" w:hAnsiTheme="minorEastAsia" w:cs="Times New Roman"/>
                <w:szCs w:val="21"/>
              </w:rPr>
            </w:pPr>
          </w:p>
        </w:tc>
        <w:tc>
          <w:tcPr>
            <w:tcW w:w="787" w:type="pct"/>
            <w:vAlign w:val="center"/>
          </w:tcPr>
          <w:p w:rsidR="00F631AA" w:rsidRDefault="00F631AA">
            <w:pPr>
              <w:spacing w:line="300" w:lineRule="exact"/>
              <w:jc w:val="center"/>
              <w:rPr>
                <w:rFonts w:asciiTheme="minorEastAsia" w:hAnsiTheme="minorEastAsia" w:cs="Times New Roman"/>
                <w:szCs w:val="21"/>
              </w:rPr>
            </w:pPr>
            <w:r>
              <w:rPr>
                <w:rFonts w:asciiTheme="minorEastAsia" w:hAnsiTheme="minorEastAsia" w:cs="Times New Roman" w:hint="eastAsia"/>
                <w:szCs w:val="21"/>
              </w:rPr>
              <w:t>变色</w:t>
            </w:r>
          </w:p>
        </w:tc>
        <w:tc>
          <w:tcPr>
            <w:tcW w:w="787" w:type="pct"/>
            <w:vAlign w:val="center"/>
          </w:tcPr>
          <w:p w:rsidR="00F631AA" w:rsidRDefault="00F631AA">
            <w:pPr>
              <w:spacing w:line="300" w:lineRule="exact"/>
              <w:jc w:val="center"/>
              <w:rPr>
                <w:rFonts w:asciiTheme="minorEastAsia" w:hAnsiTheme="minorEastAsia" w:cs="Times New Roman"/>
                <w:szCs w:val="21"/>
              </w:rPr>
            </w:pPr>
            <w:r>
              <w:rPr>
                <w:rFonts w:asciiTheme="minorEastAsia" w:hAnsiTheme="minorEastAsia" w:cs="Times New Roman" w:hint="eastAsia"/>
                <w:szCs w:val="21"/>
              </w:rPr>
              <w:t>沾色</w:t>
            </w:r>
          </w:p>
        </w:tc>
        <w:tc>
          <w:tcPr>
            <w:tcW w:w="1318" w:type="pct"/>
            <w:vMerge/>
            <w:vAlign w:val="center"/>
          </w:tcPr>
          <w:p w:rsidR="00F631AA" w:rsidRDefault="00F631AA">
            <w:pPr>
              <w:spacing w:line="300" w:lineRule="exact"/>
              <w:jc w:val="center"/>
              <w:rPr>
                <w:rFonts w:asciiTheme="minorEastAsia" w:hAnsiTheme="minorEastAsia" w:cs="Times New Roman"/>
                <w:szCs w:val="21"/>
              </w:rPr>
            </w:pPr>
          </w:p>
        </w:tc>
        <w:tc>
          <w:tcPr>
            <w:tcW w:w="1632" w:type="pct"/>
            <w:vMerge/>
            <w:vAlign w:val="center"/>
          </w:tcPr>
          <w:p w:rsidR="00F631AA" w:rsidRDefault="00F631AA">
            <w:pPr>
              <w:spacing w:line="300" w:lineRule="exact"/>
              <w:jc w:val="center"/>
              <w:rPr>
                <w:rFonts w:asciiTheme="minorEastAsia" w:hAnsiTheme="minorEastAsia" w:cs="Times New Roman"/>
                <w:szCs w:val="21"/>
              </w:rPr>
            </w:pP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p>
        </w:tc>
        <w:tc>
          <w:tcPr>
            <w:tcW w:w="787" w:type="pct"/>
            <w:vAlign w:val="center"/>
          </w:tcPr>
          <w:p w:rsidR="00F631AA" w:rsidRDefault="00F631AA" w:rsidP="00651A00">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widowControl/>
              <w:jc w:val="left"/>
              <w:rPr>
                <w:rFonts w:ascii="等线" w:eastAsia="等线" w:hAnsi="等线" w:cs="宋体"/>
                <w:color w:val="000000"/>
                <w:kern w:val="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widowControl/>
              <w:jc w:val="center"/>
              <w:rPr>
                <w:rFonts w:ascii="Arial" w:eastAsia="等线" w:hAnsi="Arial" w:cs="Arial"/>
                <w:color w:val="000000"/>
                <w:kern w:val="0"/>
                <w:sz w:val="20"/>
                <w:szCs w:val="20"/>
              </w:rPr>
            </w:pPr>
            <w:r>
              <w:rPr>
                <w:rFonts w:ascii="Arial" w:eastAsia="等线" w:hAnsi="Arial" w:cs="Arial"/>
                <w:color w:val="000000"/>
                <w:sz w:val="20"/>
                <w:szCs w:val="20"/>
              </w:rPr>
              <w:t>迷彩作训帽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5</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海洋迷彩帽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6</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帽子机织面料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林地迷彩帽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7</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8</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w:t>
            </w:r>
            <w:r>
              <w:rPr>
                <w:rFonts w:ascii="Arial" w:eastAsia="等线" w:hAnsi="Arial" w:cs="Arial"/>
                <w:color w:val="000000"/>
                <w:sz w:val="20"/>
                <w:szCs w:val="20"/>
              </w:rPr>
              <w:t>T</w:t>
            </w:r>
            <w:r>
              <w:rPr>
                <w:rFonts w:ascii="Arial" w:eastAsia="等线" w:hAnsi="Arial" w:cs="Arial"/>
                <w:color w:val="000000"/>
                <w:sz w:val="20"/>
                <w:szCs w:val="20"/>
              </w:rPr>
              <w:t>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9</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10</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11</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迷彩短袖衫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12</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13</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迷彩七分裤面料</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center"/>
          </w:tcPr>
          <w:p w:rsidR="00F631AA" w:rsidRDefault="00F631AA" w:rsidP="00651A00">
            <w:pPr>
              <w:jc w:val="center"/>
              <w:rPr>
                <w:rFonts w:ascii="等线" w:eastAsia="等线" w:hAnsi="等线" w:cs="宋体"/>
                <w:color w:val="000000"/>
                <w:sz w:val="20"/>
                <w:szCs w:val="20"/>
              </w:rPr>
            </w:pPr>
            <w:r>
              <w:rPr>
                <w:rFonts w:ascii="等线" w:eastAsia="等线" w:hAnsi="等线" w:hint="eastAsia"/>
                <w:color w:val="000000"/>
                <w:sz w:val="20"/>
                <w:szCs w:val="20"/>
              </w:rPr>
              <w:t>迷彩T恤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15</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16</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3-4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3-4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针织面料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数码迷彩汗衫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17</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迷彩上装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18</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等线" w:eastAsia="等线" w:hAnsi="等线" w:cs="宋体"/>
                <w:color w:val="000000"/>
                <w:sz w:val="20"/>
                <w:szCs w:val="20"/>
              </w:rPr>
            </w:pPr>
            <w:r>
              <w:rPr>
                <w:rFonts w:ascii="等线" w:eastAsia="等线" w:hAnsi="等线" w:hint="eastAsia"/>
                <w:color w:val="000000"/>
                <w:sz w:val="20"/>
                <w:szCs w:val="20"/>
              </w:rPr>
              <w:t>军训迷彩服</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迷彩上装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20</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21</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宋体" w:eastAsia="宋体" w:hAnsi="宋体" w:cs="宋体"/>
                <w:color w:val="000000"/>
                <w:sz w:val="20"/>
                <w:szCs w:val="20"/>
              </w:rPr>
            </w:pPr>
            <w:r>
              <w:rPr>
                <w:rFonts w:hint="eastAsia"/>
                <w:color w:val="000000"/>
                <w:sz w:val="20"/>
                <w:szCs w:val="20"/>
              </w:rPr>
              <w:t>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22</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cs="Arial"/>
                <w:color w:val="000000"/>
                <w:sz w:val="20"/>
                <w:szCs w:val="20"/>
              </w:rPr>
            </w:pPr>
            <w:r>
              <w:rPr>
                <w:rFonts w:cs="Arial" w:hint="eastAsia"/>
                <w:color w:val="000000"/>
                <w:sz w:val="20"/>
                <w:szCs w:val="20"/>
              </w:rPr>
              <w:t>迷彩套装</w:t>
            </w:r>
          </w:p>
          <w:p w:rsidR="00F631AA" w:rsidRDefault="00F631AA" w:rsidP="00651A00">
            <w:pPr>
              <w:jc w:val="center"/>
              <w:rPr>
                <w:rFonts w:ascii="Arial" w:eastAsia="等线" w:hAnsi="Arial" w:cs="Arial"/>
                <w:color w:val="000000"/>
                <w:sz w:val="20"/>
                <w:szCs w:val="20"/>
              </w:rPr>
            </w:pPr>
            <w:r>
              <w:rPr>
                <w:rFonts w:cs="Arial" w:hint="eastAsia"/>
                <w:color w:val="000000"/>
                <w:sz w:val="20"/>
                <w:szCs w:val="20"/>
              </w:rPr>
              <w:t>（外套</w:t>
            </w:r>
            <w:r>
              <w:rPr>
                <w:rFonts w:ascii="Arial" w:eastAsia="等线" w:hAnsi="Arial" w:cs="Arial"/>
                <w:color w:val="000000"/>
                <w:sz w:val="20"/>
                <w:szCs w:val="20"/>
              </w:rPr>
              <w:t>+</w:t>
            </w:r>
            <w:r>
              <w:rPr>
                <w:rFonts w:cs="Arial" w:hint="eastAsia"/>
                <w:color w:val="000000"/>
                <w:sz w:val="20"/>
                <w:szCs w:val="20"/>
              </w:rPr>
              <w:t>长裤）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23</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迷彩上装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5</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6</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迷彩帽</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7</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体能汗衫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8</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军训服套装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w:t>
            </w:r>
            <w:r>
              <w:rPr>
                <w:rFonts w:ascii="宋体" w:eastAsia="宋体" w:hAnsi="宋体" w:cs="宋体"/>
                <w:color w:val="000000"/>
                <w:kern w:val="0"/>
                <w:szCs w:val="21"/>
                <w:lang w:bidi="ar"/>
              </w:rPr>
              <w:t>9</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0</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林地迷彩套装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1</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海洋迷彩套装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2</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海洋迷彩汗衫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3</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林地迷彩汗衫</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bottom"/>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体能服</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3</w:t>
            </w:r>
            <w:r>
              <w:rPr>
                <w:rFonts w:ascii="宋体" w:eastAsia="宋体" w:hAnsi="宋体" w:cs="宋体"/>
                <w:color w:val="000000"/>
                <w:kern w:val="0"/>
                <w:szCs w:val="21"/>
                <w:lang w:bidi="ar"/>
              </w:rPr>
              <w:t>5</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军训迷彩服</w:t>
            </w:r>
          </w:p>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（上衣</w:t>
            </w:r>
            <w:r>
              <w:rPr>
                <w:rFonts w:ascii="Arial" w:eastAsia="等线" w:hAnsi="Arial" w:cs="Arial"/>
                <w:color w:val="000000"/>
                <w:sz w:val="20"/>
                <w:szCs w:val="20"/>
              </w:rPr>
              <w:t>+</w:t>
            </w:r>
            <w:r>
              <w:rPr>
                <w:rFonts w:ascii="Arial" w:eastAsia="等线" w:hAnsi="Arial" w:cs="Arial"/>
                <w:color w:val="000000"/>
                <w:sz w:val="20"/>
                <w:szCs w:val="20"/>
              </w:rPr>
              <w:t>裤子）</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6</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军训迷彩服</w:t>
            </w:r>
          </w:p>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（上衣</w:t>
            </w:r>
            <w:r>
              <w:rPr>
                <w:rFonts w:ascii="Arial" w:eastAsia="等线" w:hAnsi="Arial" w:cs="Arial"/>
                <w:color w:val="000000"/>
                <w:sz w:val="20"/>
                <w:szCs w:val="20"/>
              </w:rPr>
              <w:t>+</w:t>
            </w:r>
            <w:r>
              <w:rPr>
                <w:rFonts w:ascii="Arial" w:eastAsia="等线" w:hAnsi="Arial" w:cs="Arial"/>
                <w:color w:val="000000"/>
                <w:sz w:val="20"/>
                <w:szCs w:val="20"/>
              </w:rPr>
              <w:t>裤子）</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7</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军训迷彩服</w:t>
            </w:r>
          </w:p>
          <w:p w:rsidR="00F631AA" w:rsidRDefault="00F631AA" w:rsidP="00651A00">
            <w:pPr>
              <w:jc w:val="center"/>
              <w:rPr>
                <w:rFonts w:ascii="Arial" w:eastAsia="等线" w:hAnsi="Arial" w:cs="Arial"/>
                <w:color w:val="000000"/>
                <w:sz w:val="20"/>
                <w:szCs w:val="20"/>
              </w:rPr>
            </w:pPr>
            <w:r>
              <w:rPr>
                <w:rFonts w:ascii="Arial" w:eastAsia="等线" w:hAnsi="Arial" w:cs="Arial"/>
                <w:color w:val="000000"/>
                <w:sz w:val="20"/>
                <w:szCs w:val="20"/>
              </w:rPr>
              <w:t>（上衣</w:t>
            </w:r>
            <w:r>
              <w:rPr>
                <w:rFonts w:ascii="Arial" w:eastAsia="等线" w:hAnsi="Arial" w:cs="Arial"/>
                <w:color w:val="000000"/>
                <w:sz w:val="20"/>
                <w:szCs w:val="20"/>
              </w:rPr>
              <w:t>+</w:t>
            </w:r>
            <w:r>
              <w:rPr>
                <w:rFonts w:ascii="Arial" w:eastAsia="等线" w:hAnsi="Arial" w:cs="Arial"/>
                <w:color w:val="000000"/>
                <w:sz w:val="20"/>
                <w:szCs w:val="20"/>
              </w:rPr>
              <w:t>裤子）</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8</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等线" w:eastAsia="等线" w:hAnsi="等线" w:cs="宋体"/>
                <w:color w:val="000000"/>
                <w:sz w:val="20"/>
                <w:szCs w:val="20"/>
              </w:rPr>
            </w:pPr>
            <w:r>
              <w:rPr>
                <w:rFonts w:ascii="等线" w:eastAsia="等线" w:hAnsi="等线" w:hint="eastAsia"/>
                <w:color w:val="000000"/>
                <w:sz w:val="20"/>
                <w:szCs w:val="20"/>
              </w:rPr>
              <w:t>迷彩裤</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w:t>
            </w:r>
            <w:r>
              <w:rPr>
                <w:rFonts w:ascii="宋体" w:eastAsia="宋体" w:hAnsi="宋体" w:cs="宋体"/>
                <w:color w:val="000000"/>
                <w:kern w:val="0"/>
                <w:szCs w:val="21"/>
                <w:lang w:bidi="ar"/>
              </w:rPr>
              <w:t>9</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迷彩套装</w:t>
            </w:r>
          </w:p>
        </w:tc>
      </w:tr>
      <w:tr w:rsidR="00F631AA" w:rsidTr="007C2A13">
        <w:trPr>
          <w:trHeight w:val="283"/>
          <w:jc w:val="center"/>
        </w:trPr>
        <w:tc>
          <w:tcPr>
            <w:tcW w:w="477" w:type="pct"/>
            <w:vAlign w:val="center"/>
          </w:tcPr>
          <w:p w:rsidR="00F631AA" w:rsidRDefault="00F631AA" w:rsidP="00651A00">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w:t>
            </w:r>
            <w:r>
              <w:rPr>
                <w:rFonts w:ascii="宋体" w:eastAsia="宋体" w:hAnsi="宋体" w:cs="宋体"/>
                <w:color w:val="000000"/>
                <w:kern w:val="0"/>
                <w:szCs w:val="21"/>
                <w:lang w:bidi="ar"/>
              </w:rPr>
              <w:t>0</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787"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4</w:t>
            </w:r>
          </w:p>
        </w:tc>
        <w:tc>
          <w:tcPr>
            <w:tcW w:w="1318" w:type="pct"/>
            <w:vAlign w:val="center"/>
          </w:tcPr>
          <w:p w:rsidR="00F631AA" w:rsidRDefault="00F631AA" w:rsidP="00651A00">
            <w:pPr>
              <w:rPr>
                <w:rFonts w:ascii="等线" w:eastAsia="等线" w:hAnsi="等线"/>
                <w:color w:val="000000"/>
                <w:sz w:val="20"/>
                <w:szCs w:val="20"/>
              </w:rPr>
            </w:pPr>
            <w:r>
              <w:rPr>
                <w:rFonts w:ascii="等线" w:eastAsia="等线" w:hAnsi="等线" w:hint="eastAsia"/>
                <w:color w:val="000000"/>
                <w:sz w:val="20"/>
                <w:szCs w:val="20"/>
              </w:rPr>
              <w:t>机织面料</w:t>
            </w:r>
          </w:p>
        </w:tc>
        <w:tc>
          <w:tcPr>
            <w:tcW w:w="1632" w:type="pct"/>
            <w:vAlign w:val="center"/>
          </w:tcPr>
          <w:p w:rsidR="00F631AA" w:rsidRDefault="00F631AA" w:rsidP="00651A00">
            <w:pPr>
              <w:jc w:val="center"/>
              <w:rPr>
                <w:rFonts w:ascii="等线" w:eastAsia="等线" w:hAnsi="等线"/>
                <w:color w:val="000000"/>
                <w:sz w:val="20"/>
                <w:szCs w:val="20"/>
              </w:rPr>
            </w:pPr>
            <w:r>
              <w:rPr>
                <w:rFonts w:ascii="等线" w:eastAsia="等线" w:hAnsi="等线" w:hint="eastAsia"/>
                <w:color w:val="000000"/>
                <w:sz w:val="20"/>
                <w:szCs w:val="20"/>
              </w:rPr>
              <w:t>迷彩裤</w:t>
            </w:r>
          </w:p>
        </w:tc>
      </w:tr>
    </w:tbl>
    <w:p w:rsidR="007C2A13" w:rsidRDefault="007C2A13" w:rsidP="007C2A13">
      <w:pPr>
        <w:ind w:firstLineChars="200" w:firstLine="560"/>
        <w:rPr>
          <w:rFonts w:ascii="宋体" w:eastAsia="宋体" w:hAnsi="宋体" w:cs="宋体"/>
          <w:sz w:val="28"/>
          <w:szCs w:val="28"/>
        </w:rPr>
      </w:pPr>
      <w:r>
        <w:rPr>
          <w:rFonts w:ascii="宋体" w:eastAsia="宋体" w:hAnsi="宋体" w:cs="宋体" w:hint="eastAsia"/>
          <w:sz w:val="28"/>
          <w:szCs w:val="28"/>
        </w:rPr>
        <w:t>本标准起草小组选取了帽子、T恤汗衫、军训服等不同产品，并考虑纤维成分，选择了</w:t>
      </w:r>
      <w:r>
        <w:rPr>
          <w:rFonts w:ascii="宋体" w:eastAsia="宋体" w:hAnsi="宋体" w:cs="宋体"/>
          <w:sz w:val="28"/>
          <w:szCs w:val="28"/>
        </w:rPr>
        <w:t>67</w:t>
      </w:r>
      <w:r>
        <w:rPr>
          <w:rFonts w:ascii="宋体" w:eastAsia="宋体" w:hAnsi="宋体" w:cs="宋体" w:hint="eastAsia"/>
          <w:sz w:val="28"/>
          <w:szCs w:val="28"/>
        </w:rPr>
        <w:t>个代表性样品进行了</w:t>
      </w:r>
      <w:r>
        <w:rPr>
          <w:rFonts w:ascii="宋体" w:eastAsia="宋体" w:hAnsi="宋体" w:cs="宋体"/>
          <w:sz w:val="28"/>
          <w:szCs w:val="28"/>
        </w:rPr>
        <w:t>耐</w:t>
      </w:r>
      <w:r>
        <w:rPr>
          <w:rFonts w:ascii="宋体" w:eastAsia="宋体" w:hAnsi="宋体" w:cs="宋体" w:hint="eastAsia"/>
          <w:sz w:val="28"/>
          <w:szCs w:val="28"/>
        </w:rPr>
        <w:t>摩擦色牢度（湿摩擦）测试，测试结果如下：</w:t>
      </w:r>
    </w:p>
    <w:p w:rsidR="007C2A13" w:rsidRDefault="007C2A13" w:rsidP="007C2A13">
      <w:pPr>
        <w:spacing w:line="360" w:lineRule="auto"/>
        <w:jc w:val="center"/>
        <w:rPr>
          <w:rFonts w:ascii="Times New Roman" w:hAnsiTheme="minorEastAsia" w:cs="Times New Roman"/>
          <w:b/>
          <w:szCs w:val="21"/>
        </w:rPr>
      </w:pPr>
      <w:r>
        <w:rPr>
          <w:rFonts w:ascii="Times New Roman" w:hAnsiTheme="minorEastAsia" w:cs="Times New Roman"/>
          <w:b/>
          <w:szCs w:val="21"/>
        </w:rPr>
        <w:t>表</w:t>
      </w:r>
      <w:r>
        <w:rPr>
          <w:rFonts w:ascii="Times New Roman" w:hAnsi="Times New Roman" w:cs="Times New Roman"/>
          <w:b/>
          <w:szCs w:val="21"/>
        </w:rPr>
        <w:t xml:space="preserve">4 </w:t>
      </w:r>
      <w:r>
        <w:rPr>
          <w:rFonts w:ascii="Times New Roman" w:hAnsi="Times New Roman" w:cs="Times New Roman" w:hint="eastAsia"/>
          <w:b/>
          <w:szCs w:val="21"/>
        </w:rPr>
        <w:t>军训服面料耐摩擦</w:t>
      </w:r>
      <w:r>
        <w:rPr>
          <w:rFonts w:ascii="Times New Roman" w:hAnsiTheme="minorEastAsia" w:cs="Times New Roman" w:hint="eastAsia"/>
          <w:b/>
          <w:szCs w:val="21"/>
        </w:rPr>
        <w:t>色牢度</w:t>
      </w:r>
    </w:p>
    <w:tbl>
      <w:tblPr>
        <w:tblW w:w="88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792"/>
        <w:gridCol w:w="2488"/>
        <w:gridCol w:w="2345"/>
        <w:gridCol w:w="1434"/>
      </w:tblGrid>
      <w:tr w:rsidR="005F252F" w:rsidRPr="007C2A13" w:rsidTr="008A781A">
        <w:trPr>
          <w:trHeight w:val="93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Pr>
                <w:rFonts w:ascii="等线" w:eastAsia="等线" w:hAnsi="等线" w:cs="宋体" w:hint="eastAsia"/>
                <w:color w:val="000000"/>
                <w:kern w:val="0"/>
                <w:sz w:val="20"/>
                <w:szCs w:val="20"/>
              </w:rPr>
              <w:t>样品编号</w:t>
            </w:r>
          </w:p>
        </w:tc>
        <w:tc>
          <w:tcPr>
            <w:tcW w:w="1792" w:type="dxa"/>
            <w:vAlign w:val="center"/>
          </w:tcPr>
          <w:p w:rsidR="005F252F"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耐湿摩擦色牢度</w:t>
            </w:r>
          </w:p>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/级</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样品</w:t>
            </w:r>
            <w:r>
              <w:rPr>
                <w:rFonts w:ascii="等线" w:eastAsia="等线" w:hAnsi="等线" w:cs="宋体" w:hint="eastAsia"/>
                <w:color w:val="000000"/>
                <w:kern w:val="0"/>
                <w:sz w:val="20"/>
                <w:szCs w:val="20"/>
              </w:rPr>
              <w:t>描述</w:t>
            </w:r>
          </w:p>
        </w:tc>
        <w:tc>
          <w:tcPr>
            <w:tcW w:w="2345"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成分</w:t>
            </w:r>
          </w:p>
        </w:tc>
        <w:tc>
          <w:tcPr>
            <w:tcW w:w="1434"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备注</w:t>
            </w:r>
          </w:p>
        </w:tc>
      </w:tr>
      <w:tr w:rsidR="005F252F" w:rsidRPr="007C2A13" w:rsidTr="008A781A">
        <w:trPr>
          <w:trHeight w:val="72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97</w:t>
            </w:r>
            <w:r w:rsidRPr="007C2A13">
              <w:rPr>
                <w:rFonts w:ascii="Arial" w:eastAsia="等线" w:hAnsi="Arial" w:cs="Arial"/>
                <w:color w:val="000000"/>
                <w:kern w:val="0"/>
                <w:sz w:val="20"/>
                <w:szCs w:val="20"/>
              </w:rPr>
              <w:t>式数码迷彩军训服（陆军绿</w:t>
            </w:r>
            <w:r w:rsidRPr="007C2A13">
              <w:rPr>
                <w:rFonts w:ascii="Arial" w:eastAsia="等线" w:hAnsi="Arial" w:cs="Arial"/>
                <w:color w:val="000000"/>
                <w:kern w:val="0"/>
                <w:sz w:val="20"/>
                <w:szCs w:val="20"/>
              </w:rPr>
              <w:t xml:space="preserve"> </w:t>
            </w:r>
            <w:r w:rsidRPr="007C2A13">
              <w:rPr>
                <w:rFonts w:ascii="Arial" w:eastAsia="等线" w:hAnsi="Arial" w:cs="Arial"/>
                <w:color w:val="000000"/>
                <w:kern w:val="0"/>
                <w:sz w:val="20"/>
                <w:szCs w:val="20"/>
              </w:rPr>
              <w:t>迷彩色）</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30</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70</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97</w:t>
            </w:r>
            <w:r w:rsidRPr="007C2A13">
              <w:rPr>
                <w:rFonts w:ascii="Arial" w:eastAsia="等线" w:hAnsi="Arial" w:cs="Arial"/>
                <w:color w:val="000000"/>
                <w:kern w:val="0"/>
                <w:sz w:val="20"/>
                <w:szCs w:val="20"/>
              </w:rPr>
              <w:t>式数码迷彩军训服（陆军绿</w:t>
            </w:r>
            <w:r w:rsidRPr="007C2A13">
              <w:rPr>
                <w:rFonts w:ascii="Arial" w:eastAsia="等线" w:hAnsi="Arial" w:cs="Arial"/>
                <w:color w:val="000000"/>
                <w:kern w:val="0"/>
                <w:sz w:val="20"/>
                <w:szCs w:val="20"/>
              </w:rPr>
              <w:t xml:space="preserve"> </w:t>
            </w:r>
            <w:r w:rsidRPr="007C2A13">
              <w:rPr>
                <w:rFonts w:ascii="Arial" w:eastAsia="等线" w:hAnsi="Arial" w:cs="Arial"/>
                <w:color w:val="000000"/>
                <w:kern w:val="0"/>
                <w:sz w:val="20"/>
                <w:szCs w:val="20"/>
              </w:rPr>
              <w:t>迷彩色）</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30</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70</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海军军训迷彩服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40</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60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海军军训迷彩服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40</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60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海洋迷彩汗衫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海洋迷彩套装</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海洋数码迷彩服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55</w:t>
            </w:r>
            <w:r w:rsidRPr="007C2A13">
              <w:rPr>
                <w:rFonts w:ascii="宋体" w:eastAsia="宋体" w:hAnsi="宋体" w:cs="Arial" w:hint="eastAsia"/>
                <w:color w:val="000000"/>
                <w:kern w:val="0"/>
                <w:sz w:val="20"/>
                <w:szCs w:val="20"/>
              </w:rPr>
              <w:t>涤纶</w:t>
            </w:r>
            <w:r w:rsidRPr="007C2A13">
              <w:rPr>
                <w:rFonts w:ascii="Arial" w:eastAsia="等线" w:hAnsi="Arial" w:cs="Arial"/>
                <w:color w:val="000000"/>
                <w:kern w:val="0"/>
                <w:sz w:val="20"/>
                <w:szCs w:val="20"/>
              </w:rPr>
              <w:t>45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w:t>
            </w:r>
            <w:r w:rsidRPr="007C2A13">
              <w:rPr>
                <w:rFonts w:ascii="Arial" w:eastAsia="等线" w:hAnsi="Arial" w:cs="Arial"/>
                <w:color w:val="000000"/>
                <w:kern w:val="0"/>
                <w:sz w:val="20"/>
                <w:szCs w:val="20"/>
              </w:rPr>
              <w:t>T</w:t>
            </w:r>
            <w:r w:rsidRPr="007C2A13">
              <w:rPr>
                <w:rFonts w:ascii="Arial" w:eastAsia="等线" w:hAnsi="Arial" w:cs="Arial"/>
                <w:color w:val="000000"/>
                <w:kern w:val="0"/>
                <w:sz w:val="20"/>
                <w:szCs w:val="20"/>
              </w:rPr>
              <w:t>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军训服（海军迷彩）</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涤棉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军训服（林地迷彩）</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涤棉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军训服（林地迷彩）</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涤棉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军训服裤子</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军训服面料（军绿色）</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军训服套装</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军训服套装</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64.0</w:t>
            </w: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36.0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军训服长裤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军训迷彩服</w:t>
            </w:r>
          </w:p>
        </w:tc>
        <w:tc>
          <w:tcPr>
            <w:tcW w:w="2345"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棉35涤纶65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49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Default="005F252F" w:rsidP="005F252F">
            <w:pPr>
              <w:widowControl/>
              <w:jc w:val="center"/>
              <w:rPr>
                <w:rFonts w:ascii="宋体" w:eastAsia="宋体" w:hAnsi="宋体" w:cs="Arial"/>
                <w:color w:val="000000"/>
                <w:kern w:val="0"/>
                <w:sz w:val="20"/>
                <w:szCs w:val="20"/>
              </w:rPr>
            </w:pPr>
            <w:r w:rsidRPr="007C2A13">
              <w:rPr>
                <w:rFonts w:ascii="宋体" w:eastAsia="宋体" w:hAnsi="宋体" w:cs="Arial" w:hint="eastAsia"/>
                <w:color w:val="000000"/>
                <w:kern w:val="0"/>
                <w:sz w:val="20"/>
                <w:szCs w:val="20"/>
              </w:rPr>
              <w:t>军训迷彩服</w:t>
            </w:r>
          </w:p>
          <w:p w:rsidR="005F252F" w:rsidRPr="007C2A13" w:rsidRDefault="005F252F" w:rsidP="005F252F">
            <w:pPr>
              <w:widowControl/>
              <w:jc w:val="center"/>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（上衣</w:t>
            </w:r>
            <w:r w:rsidRPr="007C2A13">
              <w:rPr>
                <w:rFonts w:ascii="Arial" w:eastAsia="等线" w:hAnsi="Arial" w:cs="Arial"/>
                <w:color w:val="000000"/>
                <w:kern w:val="0"/>
                <w:sz w:val="20"/>
                <w:szCs w:val="20"/>
              </w:rPr>
              <w:t>+</w:t>
            </w:r>
            <w:r w:rsidRPr="007C2A13">
              <w:rPr>
                <w:rFonts w:ascii="宋体" w:eastAsia="宋体" w:hAnsi="宋体" w:cs="Arial" w:hint="eastAsia"/>
                <w:color w:val="000000"/>
                <w:kern w:val="0"/>
                <w:sz w:val="20"/>
                <w:szCs w:val="20"/>
              </w:rPr>
              <w:t>裤子）</w:t>
            </w:r>
          </w:p>
        </w:tc>
        <w:tc>
          <w:tcPr>
            <w:tcW w:w="2345" w:type="dxa"/>
            <w:shd w:val="clear" w:color="auto" w:fill="auto"/>
            <w:vAlign w:val="center"/>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50</w:t>
            </w: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50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lastRenderedPageBreak/>
              <w:t>20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bottom"/>
            <w:hideMark/>
          </w:tcPr>
          <w:p w:rsidR="005F252F"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军训迷彩服</w:t>
            </w:r>
          </w:p>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（上衣</w:t>
            </w:r>
            <w:r w:rsidRPr="007C2A13">
              <w:rPr>
                <w:rFonts w:ascii="Arial" w:eastAsia="等线" w:hAnsi="Arial" w:cs="Arial"/>
                <w:color w:val="000000"/>
                <w:kern w:val="0"/>
                <w:sz w:val="20"/>
                <w:szCs w:val="20"/>
              </w:rPr>
              <w:t>+</w:t>
            </w:r>
            <w:r w:rsidRPr="007C2A13">
              <w:rPr>
                <w:rFonts w:ascii="Arial" w:eastAsia="等线" w:hAnsi="Arial" w:cs="Arial"/>
                <w:color w:val="000000"/>
                <w:kern w:val="0"/>
                <w:sz w:val="20"/>
                <w:szCs w:val="20"/>
              </w:rPr>
              <w:t>裤子）</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 xml:space="preserve">65 </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vAlign w:val="center"/>
            <w:hideMark/>
          </w:tcPr>
          <w:p w:rsidR="005F252F"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军训迷彩服</w:t>
            </w:r>
          </w:p>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（上衣</w:t>
            </w:r>
            <w:r w:rsidRPr="007C2A13">
              <w:rPr>
                <w:rFonts w:ascii="Arial" w:eastAsia="等线" w:hAnsi="Arial" w:cs="Arial"/>
                <w:color w:val="000000"/>
                <w:kern w:val="0"/>
                <w:sz w:val="20"/>
                <w:szCs w:val="20"/>
              </w:rPr>
              <w:t>+</w:t>
            </w:r>
            <w:r w:rsidRPr="007C2A13">
              <w:rPr>
                <w:rFonts w:ascii="Arial" w:eastAsia="等线" w:hAnsi="Arial" w:cs="Arial"/>
                <w:color w:val="000000"/>
                <w:kern w:val="0"/>
                <w:sz w:val="20"/>
                <w:szCs w:val="20"/>
              </w:rPr>
              <w:t>裤子）</w:t>
            </w:r>
          </w:p>
        </w:tc>
        <w:tc>
          <w:tcPr>
            <w:tcW w:w="2345" w:type="dxa"/>
            <w:shd w:val="clear" w:color="auto" w:fill="auto"/>
            <w:vAlign w:val="center"/>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53</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47</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军训迷彩服</w:t>
            </w:r>
          </w:p>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（上衣</w:t>
            </w:r>
            <w:r w:rsidRPr="007C2A13">
              <w:rPr>
                <w:rFonts w:ascii="Arial" w:eastAsia="等线" w:hAnsi="Arial" w:cs="Arial"/>
                <w:color w:val="000000"/>
                <w:kern w:val="0"/>
                <w:sz w:val="20"/>
                <w:szCs w:val="20"/>
              </w:rPr>
              <w:t>+</w:t>
            </w:r>
            <w:r w:rsidRPr="007C2A13">
              <w:rPr>
                <w:rFonts w:ascii="Arial" w:eastAsia="等线" w:hAnsi="Arial" w:cs="Arial"/>
                <w:color w:val="000000"/>
                <w:kern w:val="0"/>
                <w:sz w:val="20"/>
                <w:szCs w:val="20"/>
              </w:rPr>
              <w:t>裤子）</w:t>
            </w:r>
          </w:p>
        </w:tc>
        <w:tc>
          <w:tcPr>
            <w:tcW w:w="2345" w:type="dxa"/>
            <w:shd w:val="clear" w:color="auto" w:fill="auto"/>
            <w:vAlign w:val="center"/>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51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军训迷彩服</w:t>
            </w:r>
          </w:p>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（上衣</w:t>
            </w:r>
            <w:r w:rsidRPr="007C2A13">
              <w:rPr>
                <w:rFonts w:ascii="Arial" w:eastAsia="等线" w:hAnsi="Arial" w:cs="Arial"/>
                <w:color w:val="000000"/>
                <w:kern w:val="0"/>
                <w:sz w:val="20"/>
                <w:szCs w:val="20"/>
              </w:rPr>
              <w:t>+</w:t>
            </w:r>
            <w:r w:rsidRPr="007C2A13">
              <w:rPr>
                <w:rFonts w:ascii="Arial" w:eastAsia="等线" w:hAnsi="Arial" w:cs="Arial"/>
                <w:color w:val="000000"/>
                <w:kern w:val="0"/>
                <w:sz w:val="20"/>
                <w:szCs w:val="20"/>
              </w:rPr>
              <w:t>裤子）</w:t>
            </w:r>
          </w:p>
        </w:tc>
        <w:tc>
          <w:tcPr>
            <w:tcW w:w="2345" w:type="dxa"/>
            <w:shd w:val="clear" w:color="auto" w:fill="auto"/>
            <w:vAlign w:val="center"/>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50</w:t>
            </w: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50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空军军训迷彩服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40</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60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空军军训迷彩服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40</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60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林地迷彩汗衫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林地迷彩套装</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迷彩裤</w:t>
            </w:r>
          </w:p>
        </w:tc>
        <w:tc>
          <w:tcPr>
            <w:tcW w:w="2345" w:type="dxa"/>
            <w:shd w:val="clear" w:color="auto" w:fill="auto"/>
            <w:vAlign w:val="bottom"/>
            <w:hideMark/>
          </w:tcPr>
          <w:p w:rsidR="005F252F" w:rsidRPr="007C2A13" w:rsidRDefault="005F252F" w:rsidP="008A781A">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 xml:space="preserve">60 </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40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60</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40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迷彩裤</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聚酯纤维100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迷彩裤</w:t>
            </w:r>
          </w:p>
        </w:tc>
        <w:tc>
          <w:tcPr>
            <w:tcW w:w="2345" w:type="dxa"/>
            <w:shd w:val="clear" w:color="auto" w:fill="auto"/>
            <w:vAlign w:val="bottom"/>
            <w:hideMark/>
          </w:tcPr>
          <w:p w:rsidR="005F252F" w:rsidRPr="007C2A13" w:rsidRDefault="005F252F" w:rsidP="008A781A">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360"/>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迷彩帽</w:t>
            </w:r>
          </w:p>
        </w:tc>
        <w:tc>
          <w:tcPr>
            <w:tcW w:w="2345" w:type="dxa"/>
            <w:shd w:val="clear" w:color="auto" w:fill="auto"/>
            <w:vAlign w:val="bottom"/>
            <w:hideMark/>
          </w:tcPr>
          <w:p w:rsidR="005F252F" w:rsidRPr="007C2A13" w:rsidRDefault="005F252F" w:rsidP="008A781A">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35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65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67"/>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迷彩上装</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65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35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迷彩套装</w:t>
            </w:r>
          </w:p>
        </w:tc>
        <w:tc>
          <w:tcPr>
            <w:tcW w:w="2345" w:type="dxa"/>
            <w:shd w:val="clear" w:color="auto" w:fill="auto"/>
            <w:vAlign w:val="bottom"/>
            <w:hideMark/>
          </w:tcPr>
          <w:p w:rsidR="005F252F" w:rsidRPr="007C2A13" w:rsidRDefault="005F252F" w:rsidP="008A781A">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15</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 xml:space="preserve">85 </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39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迷彩套装（外套</w:t>
            </w:r>
            <w:r w:rsidRPr="007C2A13">
              <w:rPr>
                <w:rFonts w:ascii="Arial" w:eastAsia="等线" w:hAnsi="Arial" w:cs="Arial"/>
                <w:color w:val="000000"/>
                <w:kern w:val="0"/>
                <w:sz w:val="20"/>
                <w:szCs w:val="20"/>
              </w:rPr>
              <w:t>+</w:t>
            </w:r>
            <w:r w:rsidRPr="007C2A13">
              <w:rPr>
                <w:rFonts w:ascii="宋体" w:eastAsia="宋体" w:hAnsi="宋体" w:cs="Arial" w:hint="eastAsia"/>
                <w:color w:val="000000"/>
                <w:kern w:val="0"/>
                <w:sz w:val="20"/>
                <w:szCs w:val="20"/>
              </w:rPr>
              <w:t>长裤）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65</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35</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迷彩作训服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43</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57</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4-5</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体能服</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75/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25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体能汗衫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75</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25</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机织面料</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军训迷彩帽（含帽徽）</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53</w:t>
            </w:r>
            <w:r w:rsidRPr="007C2A13">
              <w:rPr>
                <w:rFonts w:ascii="宋体" w:eastAsia="宋体" w:hAnsi="宋体" w:cs="Arial" w:hint="eastAsia"/>
                <w:color w:val="000000"/>
                <w:kern w:val="0"/>
                <w:sz w:val="20"/>
                <w:szCs w:val="20"/>
              </w:rPr>
              <w:t>聚酯纤维</w:t>
            </w:r>
            <w:r w:rsidRPr="007C2A13">
              <w:rPr>
                <w:rFonts w:ascii="Arial" w:eastAsia="等线" w:hAnsi="Arial" w:cs="Arial"/>
                <w:color w:val="000000"/>
                <w:kern w:val="0"/>
                <w:sz w:val="20"/>
                <w:szCs w:val="20"/>
              </w:rPr>
              <w:t>47</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帽子</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4-5</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迷彩帽</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帽子</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汗衫（规格100）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汗衫（规格100）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汗衫（规格100）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汗衫（规格110）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汗衫（规格110）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汗衫（规格115）</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3-4</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汗衫（规格120）</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汗衫（规格125）</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汗衫（规格125）</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w:t>
            </w:r>
            <w:r w:rsidRPr="007C2A13">
              <w:rPr>
                <w:rFonts w:ascii="Arial" w:eastAsia="等线" w:hAnsi="Arial" w:cs="Arial"/>
                <w:color w:val="000000"/>
                <w:kern w:val="0"/>
                <w:sz w:val="20"/>
                <w:szCs w:val="20"/>
              </w:rPr>
              <w:t>T</w:t>
            </w:r>
            <w:r w:rsidRPr="007C2A13">
              <w:rPr>
                <w:rFonts w:ascii="Arial" w:eastAsia="等线" w:hAnsi="Arial" w:cs="Arial"/>
                <w:color w:val="000000"/>
                <w:kern w:val="0"/>
                <w:sz w:val="20"/>
                <w:szCs w:val="20"/>
              </w:rPr>
              <w:t>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60%</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40%</w:t>
            </w:r>
            <w:r w:rsidRPr="007C2A13">
              <w:rPr>
                <w:rFonts w:ascii="Arial" w:eastAsia="等线" w:hAnsi="Arial" w:cs="Arial"/>
                <w:color w:val="000000"/>
                <w:kern w:val="0"/>
                <w:sz w:val="20"/>
                <w:szCs w:val="20"/>
              </w:rPr>
              <w:t>聚酯纤维</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54</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陆军数码汗衫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迷彩短袖衫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58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lastRenderedPageBreak/>
              <w:t>59</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宋体" w:eastAsia="宋体" w:hAnsi="宋体" w:cs="Arial" w:hint="eastAsia"/>
                <w:color w:val="000000"/>
                <w:kern w:val="0"/>
                <w:sz w:val="20"/>
                <w:szCs w:val="20"/>
              </w:rPr>
              <w:t>棉</w:t>
            </w:r>
            <w:r w:rsidRPr="007C2A13">
              <w:rPr>
                <w:rFonts w:ascii="Arial" w:eastAsia="等线" w:hAnsi="Arial" w:cs="Arial"/>
                <w:color w:val="000000"/>
                <w:kern w:val="0"/>
                <w:sz w:val="20"/>
                <w:szCs w:val="20"/>
              </w:rPr>
              <w:t>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60</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宋体" w:eastAsia="宋体" w:hAnsi="宋体" w:cs="宋体"/>
                <w:color w:val="000000"/>
                <w:kern w:val="0"/>
                <w:sz w:val="20"/>
                <w:szCs w:val="20"/>
              </w:rPr>
            </w:pPr>
            <w:r w:rsidRPr="007C2A13">
              <w:rPr>
                <w:rFonts w:ascii="宋体" w:eastAsia="宋体" w:hAnsi="宋体" w:cs="宋体" w:hint="eastAsia"/>
                <w:color w:val="000000"/>
                <w:kern w:val="0"/>
                <w:sz w:val="20"/>
                <w:szCs w:val="20"/>
              </w:rPr>
              <w:t>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61</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62</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2488" w:type="dxa"/>
            <w:shd w:val="clear" w:color="auto" w:fill="auto"/>
            <w:vAlign w:val="center"/>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数码迷彩汗衫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63</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体能服短袖汗衫</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81</w:t>
            </w: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19</w:t>
            </w:r>
            <w:r w:rsidRPr="007C2A13">
              <w:rPr>
                <w:rFonts w:ascii="Arial" w:eastAsia="等线" w:hAnsi="Arial" w:cs="Arial"/>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68</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1-2</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军训服</w:t>
            </w:r>
            <w:r w:rsidRPr="007C2A13">
              <w:rPr>
                <w:rFonts w:ascii="Arial" w:eastAsia="等线" w:hAnsi="Arial" w:cs="Arial"/>
                <w:color w:val="000000"/>
                <w:kern w:val="0"/>
                <w:sz w:val="20"/>
                <w:szCs w:val="20"/>
              </w:rPr>
              <w:t>T</w:t>
            </w:r>
            <w:r w:rsidRPr="007C2A13">
              <w:rPr>
                <w:rFonts w:ascii="Arial" w:eastAsia="等线" w:hAnsi="Arial" w:cs="Arial"/>
                <w:color w:val="000000"/>
                <w:kern w:val="0"/>
                <w:sz w:val="20"/>
                <w:szCs w:val="20"/>
              </w:rPr>
              <w:t>恤</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100</w:t>
            </w:r>
            <w:r w:rsidRPr="007C2A13">
              <w:rPr>
                <w:rFonts w:ascii="宋体" w:eastAsia="宋体" w:hAnsi="宋体" w:cs="Arial" w:hint="eastAsia"/>
                <w:color w:val="000000"/>
                <w:kern w:val="0"/>
                <w:sz w:val="20"/>
                <w:szCs w:val="20"/>
              </w:rPr>
              <w:t>棉</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针织</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65</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3</w:t>
            </w:r>
          </w:p>
        </w:tc>
        <w:tc>
          <w:tcPr>
            <w:tcW w:w="2488" w:type="dxa"/>
            <w:shd w:val="clear" w:color="auto" w:fill="auto"/>
            <w:vAlign w:val="bottom"/>
            <w:hideMark/>
          </w:tcPr>
          <w:p w:rsidR="005F252F" w:rsidRPr="007C2A13" w:rsidRDefault="005F252F" w:rsidP="005F252F">
            <w:pPr>
              <w:widowControl/>
              <w:jc w:val="center"/>
              <w:rPr>
                <w:rFonts w:ascii="Arial" w:eastAsia="等线" w:hAnsi="Arial" w:cs="Arial"/>
                <w:color w:val="000000"/>
                <w:kern w:val="0"/>
                <w:sz w:val="20"/>
                <w:szCs w:val="20"/>
              </w:rPr>
            </w:pPr>
            <w:r w:rsidRPr="007C2A13">
              <w:rPr>
                <w:rFonts w:ascii="Arial" w:eastAsia="等线" w:hAnsi="Arial" w:cs="Arial"/>
                <w:color w:val="000000"/>
                <w:kern w:val="0"/>
                <w:sz w:val="20"/>
                <w:szCs w:val="20"/>
              </w:rPr>
              <w:t>迷彩七分裤面料</w:t>
            </w:r>
          </w:p>
        </w:tc>
        <w:tc>
          <w:tcPr>
            <w:tcW w:w="2345" w:type="dxa"/>
            <w:shd w:val="clear" w:color="auto" w:fill="auto"/>
            <w:vAlign w:val="bottom"/>
            <w:hideMark/>
          </w:tcPr>
          <w:p w:rsidR="005F252F" w:rsidRPr="007C2A13" w:rsidRDefault="005F252F" w:rsidP="005F252F">
            <w:pPr>
              <w:widowControl/>
              <w:jc w:val="left"/>
              <w:rPr>
                <w:rFonts w:ascii="Arial" w:eastAsia="等线" w:hAnsi="Arial" w:cs="Arial"/>
                <w:color w:val="000000"/>
                <w:kern w:val="0"/>
                <w:sz w:val="20"/>
                <w:szCs w:val="20"/>
              </w:rPr>
            </w:pPr>
            <w:r w:rsidRPr="007C2A13">
              <w:rPr>
                <w:rFonts w:ascii="Arial" w:eastAsia="等线" w:hAnsi="Arial" w:cs="Arial"/>
                <w:color w:val="000000"/>
                <w:kern w:val="0"/>
                <w:sz w:val="20"/>
                <w:szCs w:val="20"/>
              </w:rPr>
              <w:t>聚酯纤维</w:t>
            </w:r>
            <w:r w:rsidRPr="007C2A13">
              <w:rPr>
                <w:rFonts w:ascii="Arial" w:eastAsia="等线" w:hAnsi="Arial" w:cs="Arial"/>
                <w:color w:val="000000"/>
                <w:kern w:val="0"/>
                <w:sz w:val="20"/>
                <w:szCs w:val="20"/>
              </w:rPr>
              <w:t>80</w:t>
            </w:r>
            <w:r w:rsidRPr="007C2A13">
              <w:rPr>
                <w:rFonts w:ascii="Arial" w:eastAsia="等线" w:hAnsi="Arial" w:cs="Arial"/>
                <w:color w:val="000000"/>
                <w:kern w:val="0"/>
                <w:sz w:val="20"/>
                <w:szCs w:val="20"/>
              </w:rPr>
              <w:t>棉</w:t>
            </w:r>
            <w:r w:rsidRPr="007C2A13">
              <w:rPr>
                <w:rFonts w:ascii="Arial" w:eastAsia="等线" w:hAnsi="Arial" w:cs="Arial"/>
                <w:color w:val="000000"/>
                <w:kern w:val="0"/>
                <w:sz w:val="20"/>
                <w:szCs w:val="20"/>
              </w:rPr>
              <w:t>20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 xml:space="preserve">针织 </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66</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4</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迷彩T恤</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聚酯纤维100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 xml:space="preserve">针织  </w:t>
            </w:r>
          </w:p>
        </w:tc>
      </w:tr>
      <w:tr w:rsidR="005F252F" w:rsidRPr="007C2A13" w:rsidTr="008A781A">
        <w:trPr>
          <w:trHeight w:val="285"/>
        </w:trPr>
        <w:tc>
          <w:tcPr>
            <w:tcW w:w="760"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67</w:t>
            </w:r>
          </w:p>
        </w:tc>
        <w:tc>
          <w:tcPr>
            <w:tcW w:w="1792" w:type="dxa"/>
            <w:vAlign w:val="center"/>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2-3</w:t>
            </w:r>
          </w:p>
        </w:tc>
        <w:tc>
          <w:tcPr>
            <w:tcW w:w="2488" w:type="dxa"/>
            <w:shd w:val="clear" w:color="auto" w:fill="auto"/>
            <w:noWrap/>
            <w:vAlign w:val="center"/>
            <w:hideMark/>
          </w:tcPr>
          <w:p w:rsidR="005F252F" w:rsidRPr="007C2A13" w:rsidRDefault="005F252F" w:rsidP="005F252F">
            <w:pPr>
              <w:widowControl/>
              <w:jc w:val="center"/>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迷彩汗衫</w:t>
            </w:r>
          </w:p>
        </w:tc>
        <w:tc>
          <w:tcPr>
            <w:tcW w:w="2345"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棉100</w:t>
            </w:r>
          </w:p>
        </w:tc>
        <w:tc>
          <w:tcPr>
            <w:tcW w:w="1434" w:type="dxa"/>
            <w:shd w:val="clear" w:color="auto" w:fill="auto"/>
            <w:noWrap/>
            <w:vAlign w:val="center"/>
            <w:hideMark/>
          </w:tcPr>
          <w:p w:rsidR="005F252F" w:rsidRPr="007C2A13" w:rsidRDefault="005F252F" w:rsidP="005F252F">
            <w:pPr>
              <w:widowControl/>
              <w:jc w:val="left"/>
              <w:rPr>
                <w:rFonts w:ascii="等线" w:eastAsia="等线" w:hAnsi="等线" w:cs="宋体"/>
                <w:color w:val="000000"/>
                <w:kern w:val="0"/>
                <w:sz w:val="20"/>
                <w:szCs w:val="20"/>
              </w:rPr>
            </w:pPr>
            <w:r w:rsidRPr="007C2A13">
              <w:rPr>
                <w:rFonts w:ascii="等线" w:eastAsia="等线" w:hAnsi="等线" w:cs="宋体" w:hint="eastAsia"/>
                <w:color w:val="000000"/>
                <w:kern w:val="0"/>
                <w:sz w:val="20"/>
                <w:szCs w:val="20"/>
              </w:rPr>
              <w:t xml:space="preserve">针织  </w:t>
            </w:r>
          </w:p>
        </w:tc>
      </w:tr>
    </w:tbl>
    <w:p w:rsidR="007C2A13" w:rsidRDefault="002F2F46">
      <w:pPr>
        <w:ind w:firstLineChars="200" w:firstLine="560"/>
        <w:rPr>
          <w:rFonts w:ascii="宋体" w:eastAsia="宋体" w:hAnsi="宋体" w:cs="宋体"/>
          <w:sz w:val="28"/>
          <w:szCs w:val="28"/>
        </w:rPr>
      </w:pPr>
      <w:r>
        <w:rPr>
          <w:rFonts w:ascii="宋体" w:eastAsia="宋体" w:hAnsi="宋体" w:cs="宋体"/>
          <w:sz w:val="28"/>
          <w:szCs w:val="28"/>
        </w:rPr>
        <w:t>由表</w:t>
      </w:r>
      <w:r>
        <w:rPr>
          <w:rFonts w:ascii="宋体" w:eastAsia="宋体" w:hAnsi="宋体" w:cs="宋体" w:hint="eastAsia"/>
          <w:sz w:val="28"/>
          <w:szCs w:val="28"/>
        </w:rPr>
        <w:t>3</w:t>
      </w:r>
      <w:r>
        <w:rPr>
          <w:rFonts w:ascii="宋体" w:eastAsia="宋体" w:hAnsi="宋体" w:cs="宋体"/>
          <w:sz w:val="28"/>
          <w:szCs w:val="28"/>
        </w:rPr>
        <w:t>可知，在</w:t>
      </w:r>
      <w:r w:rsidR="00F631AA">
        <w:rPr>
          <w:rFonts w:ascii="宋体" w:eastAsia="宋体" w:hAnsi="宋体" w:cs="宋体"/>
          <w:sz w:val="28"/>
          <w:szCs w:val="28"/>
        </w:rPr>
        <w:t>40</w:t>
      </w:r>
      <w:r>
        <w:rPr>
          <w:rFonts w:ascii="宋体" w:eastAsia="宋体" w:hAnsi="宋体" w:cs="宋体"/>
          <w:sz w:val="28"/>
          <w:szCs w:val="28"/>
        </w:rPr>
        <w:t>个样品中，耐皂洗</w:t>
      </w:r>
      <w:r>
        <w:rPr>
          <w:rFonts w:ascii="宋体" w:eastAsia="宋体" w:hAnsi="宋体" w:cs="宋体" w:hint="eastAsia"/>
          <w:sz w:val="28"/>
          <w:szCs w:val="28"/>
        </w:rPr>
        <w:t>色牢度均大于等于</w:t>
      </w:r>
      <w:r w:rsidR="00F631AA">
        <w:rPr>
          <w:rFonts w:ascii="宋体" w:eastAsia="宋体" w:hAnsi="宋体" w:cs="宋体" w:hint="eastAsia"/>
          <w:sz w:val="28"/>
          <w:szCs w:val="28"/>
        </w:rPr>
        <w:t>3</w:t>
      </w:r>
      <w:r w:rsidR="00F631AA">
        <w:rPr>
          <w:rFonts w:ascii="宋体" w:eastAsia="宋体" w:hAnsi="宋体" w:cs="宋体"/>
          <w:sz w:val="28"/>
          <w:szCs w:val="28"/>
        </w:rPr>
        <w:t>-</w:t>
      </w:r>
      <w:r>
        <w:rPr>
          <w:rFonts w:ascii="宋体" w:eastAsia="宋体" w:hAnsi="宋体" w:cs="宋体" w:hint="eastAsia"/>
          <w:sz w:val="28"/>
          <w:szCs w:val="28"/>
        </w:rPr>
        <w:t>4级，</w:t>
      </w:r>
      <w:r w:rsidR="007C2A13">
        <w:rPr>
          <w:rFonts w:ascii="宋体" w:eastAsia="宋体" w:hAnsi="宋体" w:cs="宋体" w:hint="eastAsia"/>
          <w:sz w:val="28"/>
          <w:szCs w:val="28"/>
        </w:rPr>
        <w:t>由表4可知，</w:t>
      </w:r>
      <w:r>
        <w:rPr>
          <w:rFonts w:ascii="宋体" w:eastAsia="宋体" w:hAnsi="宋体" w:cs="宋体" w:hint="eastAsia"/>
          <w:sz w:val="28"/>
          <w:szCs w:val="28"/>
        </w:rPr>
        <w:t>耐湿摩擦色牢度</w:t>
      </w:r>
      <w:r w:rsidR="00E22EE2">
        <w:rPr>
          <w:rFonts w:ascii="宋体" w:eastAsia="宋体" w:hAnsi="宋体" w:cs="宋体" w:hint="eastAsia"/>
          <w:sz w:val="28"/>
          <w:szCs w:val="28"/>
        </w:rPr>
        <w:t>有</w:t>
      </w:r>
      <w:r w:rsidR="00E22EE2">
        <w:rPr>
          <w:rFonts w:ascii="宋体" w:eastAsia="宋体" w:hAnsi="宋体" w:cs="宋体"/>
          <w:sz w:val="28"/>
          <w:szCs w:val="28"/>
        </w:rPr>
        <w:t>5</w:t>
      </w:r>
      <w:r w:rsidR="00E22EE2">
        <w:rPr>
          <w:rFonts w:ascii="宋体" w:eastAsia="宋体" w:hAnsi="宋体" w:cs="宋体" w:hint="eastAsia"/>
          <w:sz w:val="28"/>
          <w:szCs w:val="28"/>
        </w:rPr>
        <w:t>个样品低于2级，占比</w:t>
      </w:r>
      <w:r w:rsidR="00E22EE2">
        <w:rPr>
          <w:rFonts w:ascii="宋体" w:eastAsia="宋体" w:hAnsi="宋体" w:cs="宋体"/>
          <w:sz w:val="28"/>
          <w:szCs w:val="28"/>
        </w:rPr>
        <w:t>7.5%</w:t>
      </w:r>
      <w:r w:rsidR="00E22EE2">
        <w:rPr>
          <w:rFonts w:ascii="宋体" w:eastAsia="宋体" w:hAnsi="宋体" w:cs="宋体" w:hint="eastAsia"/>
          <w:sz w:val="28"/>
          <w:szCs w:val="28"/>
        </w:rPr>
        <w:t>，有3个样品为2级，占比4</w:t>
      </w:r>
      <w:r w:rsidR="00E22EE2">
        <w:rPr>
          <w:rFonts w:ascii="宋体" w:eastAsia="宋体" w:hAnsi="宋体" w:cs="宋体"/>
          <w:sz w:val="28"/>
          <w:szCs w:val="28"/>
        </w:rPr>
        <w:t>.5%</w:t>
      </w:r>
      <w:r w:rsidR="00E22EE2">
        <w:rPr>
          <w:rFonts w:ascii="宋体" w:eastAsia="宋体" w:hAnsi="宋体" w:cs="宋体" w:hint="eastAsia"/>
          <w:sz w:val="28"/>
          <w:szCs w:val="28"/>
        </w:rPr>
        <w:t>，其余均能达到2</w:t>
      </w:r>
      <w:r w:rsidR="00E22EE2">
        <w:rPr>
          <w:rFonts w:ascii="宋体" w:eastAsia="宋体" w:hAnsi="宋体" w:cs="宋体"/>
          <w:sz w:val="28"/>
          <w:szCs w:val="28"/>
        </w:rPr>
        <w:t>-3</w:t>
      </w:r>
      <w:r w:rsidR="00E22EE2">
        <w:rPr>
          <w:rFonts w:ascii="宋体" w:eastAsia="宋体" w:hAnsi="宋体" w:cs="宋体" w:hint="eastAsia"/>
          <w:sz w:val="28"/>
          <w:szCs w:val="28"/>
        </w:rPr>
        <w:t>级及以上，</w:t>
      </w:r>
    </w:p>
    <w:p w:rsidR="0066092C" w:rsidRDefault="00A45BD8" w:rsidP="00A45BD8">
      <w:pPr>
        <w:ind w:firstLineChars="200" w:firstLine="560"/>
        <w:rPr>
          <w:rFonts w:ascii="黑体" w:eastAsia="黑体" w:hAnsi="黑体" w:cs="黑体"/>
          <w:sz w:val="28"/>
          <w:szCs w:val="28"/>
        </w:rPr>
      </w:pPr>
      <w:r>
        <w:rPr>
          <w:rFonts w:ascii="黑体" w:eastAsia="黑体" w:hAnsi="黑体" w:cs="黑体"/>
          <w:sz w:val="28"/>
          <w:szCs w:val="28"/>
        </w:rPr>
        <w:t>2.3</w:t>
      </w:r>
      <w:r w:rsidR="002F2F46">
        <w:rPr>
          <w:rFonts w:ascii="黑体" w:eastAsia="黑体" w:hAnsi="黑体" w:cs="黑体" w:hint="eastAsia"/>
          <w:sz w:val="28"/>
          <w:szCs w:val="28"/>
        </w:rPr>
        <w:t xml:space="preserve"> 缝子纰裂程度</w:t>
      </w:r>
    </w:p>
    <w:p w:rsidR="0066092C" w:rsidRDefault="002F2F46">
      <w:pPr>
        <w:ind w:firstLineChars="200" w:firstLine="560"/>
        <w:rPr>
          <w:rFonts w:ascii="宋体" w:eastAsia="宋体" w:hAnsi="宋体" w:cs="宋体"/>
          <w:sz w:val="28"/>
          <w:szCs w:val="28"/>
        </w:rPr>
      </w:pPr>
      <w:r>
        <w:rPr>
          <w:rFonts w:ascii="宋体" w:eastAsia="宋体" w:hAnsi="宋体" w:cs="宋体"/>
          <w:sz w:val="28"/>
          <w:szCs w:val="28"/>
        </w:rPr>
        <w:t>缝子纰裂程度</w:t>
      </w:r>
      <w:r w:rsidR="00A45BD8">
        <w:rPr>
          <w:rFonts w:ascii="宋体" w:eastAsia="宋体" w:hAnsi="宋体" w:cs="宋体"/>
          <w:sz w:val="28"/>
          <w:szCs w:val="28"/>
        </w:rPr>
        <w:t>主要考核的织物缝纫质量</w:t>
      </w:r>
      <w:r w:rsidR="00A45BD8">
        <w:rPr>
          <w:rFonts w:ascii="宋体" w:eastAsia="宋体" w:hAnsi="宋体" w:cs="宋体" w:hint="eastAsia"/>
          <w:sz w:val="28"/>
          <w:szCs w:val="28"/>
        </w:rPr>
        <w:t>。</w:t>
      </w:r>
      <w:r w:rsidR="00A45BD8">
        <w:rPr>
          <w:rFonts w:ascii="宋体" w:eastAsia="宋体" w:hAnsi="宋体" w:cs="宋体"/>
          <w:sz w:val="28"/>
          <w:szCs w:val="28"/>
        </w:rPr>
        <w:t>由于军训</w:t>
      </w:r>
      <w:r w:rsidR="00A45BD8">
        <w:rPr>
          <w:rFonts w:ascii="宋体" w:eastAsia="宋体" w:hAnsi="宋体" w:cs="宋体" w:hint="eastAsia"/>
          <w:sz w:val="28"/>
          <w:szCs w:val="28"/>
        </w:rPr>
        <w:t>过程</w:t>
      </w:r>
      <w:r w:rsidR="00A45BD8">
        <w:rPr>
          <w:rFonts w:ascii="宋体" w:eastAsia="宋体" w:hAnsi="宋体" w:cs="宋体"/>
          <w:sz w:val="28"/>
          <w:szCs w:val="28"/>
        </w:rPr>
        <w:t>中，</w:t>
      </w:r>
      <w:r w:rsidR="007E32FA">
        <w:rPr>
          <w:rFonts w:ascii="宋体" w:eastAsia="宋体" w:hAnsi="宋体" w:cs="宋体" w:hint="eastAsia"/>
          <w:sz w:val="28"/>
          <w:szCs w:val="28"/>
        </w:rPr>
        <w:t>人</w:t>
      </w:r>
      <w:r>
        <w:rPr>
          <w:rFonts w:ascii="宋体" w:eastAsia="宋体" w:hAnsi="宋体" w:cs="宋体"/>
          <w:sz w:val="28"/>
          <w:szCs w:val="28"/>
        </w:rPr>
        <w:t>运动</w:t>
      </w:r>
      <w:r w:rsidR="00A45BD8">
        <w:rPr>
          <w:rFonts w:ascii="宋体" w:eastAsia="宋体" w:hAnsi="宋体" w:cs="宋体"/>
          <w:sz w:val="28"/>
          <w:szCs w:val="28"/>
        </w:rPr>
        <w:t>比较剧烈，如果织物牢度不够或缝纫质量不过关，服装容易出现炸线、织物</w:t>
      </w:r>
      <w:r>
        <w:rPr>
          <w:rFonts w:ascii="宋体" w:eastAsia="宋体" w:hAnsi="宋体" w:cs="宋体"/>
          <w:sz w:val="28"/>
          <w:szCs w:val="28"/>
        </w:rPr>
        <w:t>破损</w:t>
      </w:r>
      <w:r w:rsidR="00A45BD8">
        <w:rPr>
          <w:rFonts w:ascii="宋体" w:eastAsia="宋体" w:hAnsi="宋体" w:cs="宋体"/>
          <w:sz w:val="28"/>
          <w:szCs w:val="28"/>
        </w:rPr>
        <w:t>等问题</w:t>
      </w:r>
      <w:r>
        <w:rPr>
          <w:rFonts w:ascii="宋体" w:eastAsia="宋体" w:hAnsi="宋体" w:cs="宋体"/>
          <w:sz w:val="28"/>
          <w:szCs w:val="28"/>
        </w:rPr>
        <w:t>，影响</w:t>
      </w:r>
      <w:r w:rsidR="00A45BD8">
        <w:rPr>
          <w:rFonts w:ascii="宋体" w:eastAsia="宋体" w:hAnsi="宋体" w:cs="宋体"/>
          <w:sz w:val="28"/>
          <w:szCs w:val="28"/>
        </w:rPr>
        <w:t>穿着</w:t>
      </w:r>
      <w:r>
        <w:rPr>
          <w:rFonts w:ascii="宋体" w:eastAsia="宋体" w:hAnsi="宋体" w:cs="宋体"/>
          <w:sz w:val="28"/>
          <w:szCs w:val="28"/>
        </w:rPr>
        <w:t>。</w:t>
      </w:r>
      <w:r w:rsidR="007E0FB7">
        <w:rPr>
          <w:rFonts w:ascii="宋体" w:eastAsia="宋体" w:hAnsi="宋体" w:cs="宋体" w:hint="eastAsia"/>
          <w:sz w:val="28"/>
          <w:szCs w:val="28"/>
        </w:rPr>
        <w:t>本标准</w:t>
      </w:r>
      <w:r w:rsidR="007E0FB7">
        <w:rPr>
          <w:rFonts w:ascii="宋体" w:eastAsia="宋体" w:hAnsi="宋体" w:cs="宋体"/>
          <w:sz w:val="28"/>
          <w:szCs w:val="28"/>
        </w:rPr>
        <w:t>按</w:t>
      </w:r>
      <w:r w:rsidR="001C5DE1">
        <w:rPr>
          <w:rFonts w:ascii="宋体" w:eastAsia="宋体" w:hAnsi="宋体" w:cs="宋体"/>
          <w:sz w:val="28"/>
          <w:szCs w:val="28"/>
        </w:rPr>
        <w:t>GB/T 3917.2</w:t>
      </w:r>
      <w:r w:rsidR="007E0FB7">
        <w:rPr>
          <w:rFonts w:ascii="宋体" w:eastAsia="宋体" w:hAnsi="宋体" w:cs="宋体"/>
          <w:sz w:val="28"/>
          <w:szCs w:val="28"/>
        </w:rPr>
        <w:t>规定执行</w:t>
      </w:r>
      <w:r w:rsidR="007E0FB7">
        <w:rPr>
          <w:rFonts w:ascii="宋体" w:eastAsia="宋体" w:hAnsi="宋体" w:cs="宋体" w:hint="eastAsia"/>
          <w:sz w:val="28"/>
          <w:szCs w:val="28"/>
        </w:rPr>
        <w:t>测试，</w:t>
      </w:r>
      <w:r>
        <w:rPr>
          <w:rFonts w:ascii="宋体" w:eastAsia="宋体" w:hAnsi="宋体" w:cs="宋体"/>
          <w:sz w:val="28"/>
          <w:szCs w:val="28"/>
        </w:rPr>
        <w:t>针织面</w:t>
      </w:r>
      <w:r w:rsidR="00A45BD8">
        <w:rPr>
          <w:rFonts w:ascii="宋体" w:eastAsia="宋体" w:hAnsi="宋体" w:cs="宋体"/>
          <w:sz w:val="28"/>
          <w:szCs w:val="28"/>
        </w:rPr>
        <w:t>、</w:t>
      </w:r>
      <w:r>
        <w:rPr>
          <w:rFonts w:ascii="宋体" w:eastAsia="宋体" w:hAnsi="宋体" w:cs="宋体"/>
          <w:sz w:val="28"/>
          <w:szCs w:val="28"/>
        </w:rPr>
        <w:t>里料不</w:t>
      </w:r>
      <w:r>
        <w:rPr>
          <w:rFonts w:ascii="宋体" w:eastAsia="宋体" w:hAnsi="宋体" w:cs="宋体" w:hint="eastAsia"/>
          <w:sz w:val="28"/>
          <w:szCs w:val="28"/>
        </w:rPr>
        <w:t>考核</w:t>
      </w:r>
      <w:r>
        <w:rPr>
          <w:rFonts w:ascii="宋体" w:eastAsia="宋体" w:hAnsi="宋体" w:cs="宋体"/>
          <w:sz w:val="28"/>
          <w:szCs w:val="28"/>
        </w:rPr>
        <w:t>缝子纰裂程度</w:t>
      </w:r>
      <w:r>
        <w:rPr>
          <w:rFonts w:ascii="宋体" w:eastAsia="宋体" w:hAnsi="宋体" w:cs="宋体" w:hint="eastAsia"/>
          <w:sz w:val="28"/>
          <w:szCs w:val="28"/>
        </w:rPr>
        <w:t>。</w:t>
      </w:r>
    </w:p>
    <w:p w:rsidR="0066092C" w:rsidRDefault="002F2F46">
      <w:pPr>
        <w:spacing w:line="360" w:lineRule="auto"/>
        <w:jc w:val="center"/>
        <w:rPr>
          <w:rFonts w:ascii="Times New Roman" w:hAnsiTheme="minorEastAsia" w:cs="Times New Roman"/>
          <w:b/>
          <w:szCs w:val="21"/>
        </w:rPr>
      </w:pPr>
      <w:r>
        <w:rPr>
          <w:rFonts w:ascii="Times New Roman" w:hAnsiTheme="minorEastAsia" w:cs="Times New Roman"/>
          <w:b/>
          <w:szCs w:val="21"/>
        </w:rPr>
        <w:t>表</w:t>
      </w:r>
      <w:r>
        <w:rPr>
          <w:rFonts w:ascii="Times New Roman" w:hAnsi="Times New Roman" w:cs="Times New Roman" w:hint="eastAsia"/>
          <w:b/>
          <w:szCs w:val="21"/>
        </w:rPr>
        <w:t>5</w:t>
      </w:r>
      <w:r>
        <w:rPr>
          <w:rFonts w:ascii="Times New Roman" w:hAnsiTheme="minorEastAsia" w:cs="Times New Roman" w:hint="eastAsia"/>
          <w:b/>
          <w:szCs w:val="21"/>
        </w:rPr>
        <w:t>缝子纰裂程度</w:t>
      </w:r>
      <w:r w:rsidR="00A45BD8">
        <w:rPr>
          <w:rFonts w:ascii="Times New Roman" w:hAnsiTheme="minorEastAsia" w:cs="Times New Roman" w:hint="eastAsia"/>
          <w:b/>
          <w:szCs w:val="21"/>
        </w:rPr>
        <w:t>试验数据汇总表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274"/>
        <w:gridCol w:w="3274"/>
      </w:tblGrid>
      <w:tr w:rsidR="00793593" w:rsidTr="00793593">
        <w:trPr>
          <w:trHeight w:val="615"/>
          <w:jc w:val="center"/>
        </w:trPr>
        <w:tc>
          <w:tcPr>
            <w:tcW w:w="1054" w:type="pct"/>
            <w:vAlign w:val="center"/>
          </w:tcPr>
          <w:p w:rsidR="00793593" w:rsidRDefault="005F252F" w:rsidP="005F252F">
            <w:pPr>
              <w:spacing w:line="300" w:lineRule="exact"/>
              <w:jc w:val="center"/>
              <w:rPr>
                <w:rFonts w:asciiTheme="minorEastAsia" w:hAnsiTheme="minorEastAsia" w:cs="Times New Roman"/>
                <w:szCs w:val="21"/>
              </w:rPr>
            </w:pPr>
            <w:r>
              <w:rPr>
                <w:rFonts w:asciiTheme="minorEastAsia" w:hAnsiTheme="minorEastAsia" w:cs="Times New Roman" w:hint="eastAsia"/>
                <w:szCs w:val="21"/>
              </w:rPr>
              <w:t>样品编号</w:t>
            </w:r>
          </w:p>
        </w:tc>
        <w:tc>
          <w:tcPr>
            <w:tcW w:w="1973" w:type="pct"/>
            <w:vAlign w:val="center"/>
          </w:tcPr>
          <w:p w:rsidR="00793593" w:rsidRDefault="00793593">
            <w:pPr>
              <w:spacing w:line="300" w:lineRule="exact"/>
              <w:jc w:val="center"/>
              <w:rPr>
                <w:rFonts w:asciiTheme="minorEastAsia" w:hAnsiTheme="minorEastAsia" w:cs="Times New Roman"/>
                <w:szCs w:val="21"/>
              </w:rPr>
            </w:pPr>
            <w:r>
              <w:rPr>
                <w:rFonts w:asciiTheme="minorEastAsia" w:hAnsiTheme="minorEastAsia" w:cs="Times New Roman" w:hint="eastAsia"/>
                <w:szCs w:val="21"/>
              </w:rPr>
              <w:t>缝子纰裂程度（cm）</w:t>
            </w:r>
          </w:p>
        </w:tc>
        <w:tc>
          <w:tcPr>
            <w:tcW w:w="1973" w:type="pct"/>
          </w:tcPr>
          <w:p w:rsidR="00793593" w:rsidRDefault="005F252F">
            <w:pPr>
              <w:spacing w:line="300" w:lineRule="exact"/>
              <w:jc w:val="center"/>
              <w:rPr>
                <w:rFonts w:asciiTheme="minorEastAsia" w:hAnsiTheme="minorEastAsia" w:cs="Times New Roman"/>
                <w:szCs w:val="21"/>
              </w:rPr>
            </w:pPr>
            <w:r>
              <w:rPr>
                <w:rFonts w:asciiTheme="minorEastAsia" w:hAnsiTheme="minorEastAsia" w:cs="Times New Roman" w:hint="eastAsia"/>
                <w:szCs w:val="21"/>
              </w:rPr>
              <w:t>备注</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973" w:type="pct"/>
            <w:vAlign w:val="center"/>
          </w:tcPr>
          <w:p w:rsidR="005F252F" w:rsidRDefault="00793593" w:rsidP="005F252F">
            <w:pPr>
              <w:widowControl/>
              <w:jc w:val="center"/>
              <w:rPr>
                <w:rFonts w:ascii="等线" w:eastAsia="等线" w:hAnsi="等线"/>
                <w:color w:val="000000"/>
                <w:sz w:val="20"/>
                <w:szCs w:val="20"/>
              </w:rPr>
            </w:pPr>
            <w:r>
              <w:rPr>
                <w:rFonts w:ascii="等线" w:eastAsia="等线" w:hAnsi="等线" w:hint="eastAsia"/>
                <w:color w:val="000000"/>
                <w:sz w:val="20"/>
                <w:szCs w:val="20"/>
              </w:rPr>
              <w:t>袖窿缝0.1</w:t>
            </w:r>
          </w:p>
          <w:p w:rsidR="00793593" w:rsidRDefault="00793593" w:rsidP="005F252F">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摆缝0.1</w:t>
            </w:r>
          </w:p>
        </w:tc>
        <w:tc>
          <w:tcPr>
            <w:tcW w:w="1973" w:type="pct"/>
          </w:tcPr>
          <w:p w:rsidR="00793593" w:rsidRDefault="005F252F" w:rsidP="00675A45">
            <w:pPr>
              <w:widowControl/>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裤后缝0.2</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裤侧缝0.2</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下裆缝0.4</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裤后缝0.1</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裤侧缝0.2</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下裆缝0.1</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4#</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袖窿缝0.4</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摆缝0.5</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hint="eastAsia"/>
                <w:szCs w:val="21"/>
              </w:rPr>
              <w:t>4</w:t>
            </w:r>
            <w:r>
              <w:rPr>
                <w:rFonts w:asciiTheme="minorEastAsia" w:hAnsiTheme="minorEastAsia" w:cs="Times New Roman"/>
                <w:szCs w:val="21"/>
              </w:rPr>
              <w:t>#-1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裤后缝0.2</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裤侧缝0.4</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下裆缝0.5</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5#</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袖窿缝0.5</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摆缝0.5</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hint="eastAsia"/>
                <w:szCs w:val="21"/>
              </w:rPr>
              <w:lastRenderedPageBreak/>
              <w:t>5</w:t>
            </w:r>
            <w:r>
              <w:rPr>
                <w:rFonts w:asciiTheme="minorEastAsia" w:hAnsiTheme="minorEastAsia" w:cs="Times New Roman"/>
                <w:szCs w:val="21"/>
              </w:rPr>
              <w:t>#-1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裤后缝0.4</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裤侧缝0.4</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下裆缝0.4</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6#</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摆缝0.3</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等线" w:eastAsia="等线" w:hAnsi="等线" w:hint="eastAsia"/>
                <w:color w:val="000000"/>
                <w:sz w:val="20"/>
                <w:szCs w:val="20"/>
              </w:rPr>
              <w:t>6</w:t>
            </w:r>
            <w:r>
              <w:rPr>
                <w:rFonts w:ascii="等线" w:eastAsia="等线" w:hAnsi="等线"/>
                <w:color w:val="000000"/>
                <w:sz w:val="20"/>
                <w:szCs w:val="20"/>
              </w:rPr>
              <w:t>#-1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裤后缝0.4</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裤侧缝0.4</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下裆缝0.4</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7#</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袖窿缝0.5</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摆缝0.6</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hint="eastAsia"/>
                <w:szCs w:val="21"/>
              </w:rPr>
              <w:t>7</w:t>
            </w:r>
            <w:r>
              <w:rPr>
                <w:rFonts w:asciiTheme="minorEastAsia" w:hAnsiTheme="minorEastAsia" w:cs="Times New Roman"/>
                <w:szCs w:val="21"/>
              </w:rPr>
              <w:t>#-1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裤后缝0.4</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下裆缝0.6</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裤后缝0.4</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下裆缝0.6</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后背缝0.5</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袖窿缝0.6</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摆缝0.4</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10#</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摆缝0.6</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11#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袖窿缝0.2</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摆缝0.2</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12#</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摆缝0.4</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2#-1</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裤后缝0.2</w:t>
            </w:r>
          </w:p>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裤侧缝0.2</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下裆缝0.4</w:t>
            </w:r>
          </w:p>
        </w:tc>
        <w:tc>
          <w:tcPr>
            <w:tcW w:w="1973" w:type="pct"/>
          </w:tcPr>
          <w:p w:rsidR="00793593" w:rsidRDefault="005F252F" w:rsidP="00675A45">
            <w:pPr>
              <w:jc w:val="center"/>
              <w:rPr>
                <w:rFonts w:ascii="等线" w:eastAsia="等线" w:hAnsi="等线"/>
                <w:color w:val="000000"/>
                <w:sz w:val="20"/>
                <w:szCs w:val="20"/>
              </w:rPr>
            </w:pPr>
            <w:r>
              <w:rPr>
                <w:rFonts w:ascii="等线" w:eastAsia="等线" w:hAnsi="等线" w:hint="eastAsia"/>
                <w:color w:val="000000"/>
                <w:sz w:val="20"/>
                <w:szCs w:val="20"/>
              </w:rPr>
              <w:t>裤子</w:t>
            </w:r>
          </w:p>
        </w:tc>
      </w:tr>
      <w:tr w:rsidR="00793593" w:rsidTr="00793593">
        <w:trPr>
          <w:jc w:val="center"/>
        </w:trPr>
        <w:tc>
          <w:tcPr>
            <w:tcW w:w="1054" w:type="pct"/>
            <w:vAlign w:val="center"/>
          </w:tcPr>
          <w:p w:rsidR="00793593" w:rsidRDefault="00793593" w:rsidP="00675A45">
            <w:pPr>
              <w:spacing w:line="360" w:lineRule="exact"/>
              <w:jc w:val="center"/>
              <w:rPr>
                <w:rFonts w:asciiTheme="minorEastAsia" w:hAnsiTheme="minorEastAsia" w:cs="Times New Roman"/>
                <w:szCs w:val="21"/>
              </w:rPr>
            </w:pPr>
            <w:r>
              <w:rPr>
                <w:rFonts w:asciiTheme="minorEastAsia" w:hAnsiTheme="minorEastAsia" w:cs="Times New Roman"/>
                <w:szCs w:val="21"/>
              </w:rPr>
              <w:t>13#</w:t>
            </w:r>
          </w:p>
        </w:tc>
        <w:tc>
          <w:tcPr>
            <w:tcW w:w="1973" w:type="pct"/>
            <w:vAlign w:val="center"/>
          </w:tcPr>
          <w:p w:rsidR="005F252F"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袖窿缝0.3</w:t>
            </w:r>
          </w:p>
          <w:p w:rsidR="00793593" w:rsidRDefault="00793593" w:rsidP="005F252F">
            <w:pPr>
              <w:jc w:val="center"/>
              <w:rPr>
                <w:rFonts w:ascii="等线" w:eastAsia="等线" w:hAnsi="等线"/>
                <w:color w:val="000000"/>
                <w:sz w:val="20"/>
                <w:szCs w:val="20"/>
              </w:rPr>
            </w:pPr>
            <w:r>
              <w:rPr>
                <w:rFonts w:ascii="等线" w:eastAsia="等线" w:hAnsi="等线" w:hint="eastAsia"/>
                <w:color w:val="000000"/>
                <w:sz w:val="20"/>
                <w:szCs w:val="20"/>
              </w:rPr>
              <w:t>摆缝0.4</w:t>
            </w:r>
          </w:p>
        </w:tc>
        <w:tc>
          <w:tcPr>
            <w:tcW w:w="1973" w:type="pct"/>
          </w:tcPr>
          <w:p w:rsidR="00793593" w:rsidRDefault="005F252F" w:rsidP="00793593">
            <w:pPr>
              <w:jc w:val="center"/>
              <w:rPr>
                <w:rFonts w:ascii="等线" w:eastAsia="等线" w:hAnsi="等线"/>
                <w:color w:val="000000"/>
                <w:sz w:val="20"/>
                <w:szCs w:val="20"/>
              </w:rPr>
            </w:pPr>
            <w:r>
              <w:rPr>
                <w:rFonts w:ascii="等线" w:eastAsia="等线" w:hAnsi="等线" w:hint="eastAsia"/>
                <w:color w:val="000000"/>
                <w:sz w:val="20"/>
                <w:szCs w:val="20"/>
              </w:rPr>
              <w:t>上装</w:t>
            </w:r>
          </w:p>
        </w:tc>
      </w:tr>
      <w:tr w:rsidR="00793593" w:rsidTr="00793593">
        <w:trPr>
          <w:jc w:val="center"/>
        </w:trPr>
        <w:tc>
          <w:tcPr>
            <w:tcW w:w="1054" w:type="pct"/>
            <w:vAlign w:val="center"/>
          </w:tcPr>
          <w:p w:rsidR="00793593" w:rsidRDefault="00793593">
            <w:pPr>
              <w:spacing w:line="360" w:lineRule="exact"/>
              <w:jc w:val="center"/>
              <w:rPr>
                <w:rFonts w:asciiTheme="minorEastAsia" w:hAnsiTheme="minorEastAsia" w:cs="Times New Roman"/>
                <w:szCs w:val="21"/>
              </w:rPr>
            </w:pPr>
            <w:r>
              <w:rPr>
                <w:rFonts w:asciiTheme="minorEastAsia" w:hAnsiTheme="minorEastAsia" w:cs="Times New Roman"/>
                <w:szCs w:val="21"/>
              </w:rPr>
              <w:t>13#-1</w:t>
            </w:r>
          </w:p>
        </w:tc>
        <w:tc>
          <w:tcPr>
            <w:tcW w:w="1973" w:type="pct"/>
            <w:vAlign w:val="center"/>
          </w:tcPr>
          <w:p w:rsidR="005F252F" w:rsidRDefault="00793593" w:rsidP="005F252F">
            <w:pPr>
              <w:widowControl/>
              <w:jc w:val="center"/>
              <w:textAlignment w:val="center"/>
              <w:rPr>
                <w:rFonts w:ascii="等线" w:eastAsia="等线" w:hAnsi="等线"/>
                <w:color w:val="000000"/>
                <w:sz w:val="20"/>
                <w:szCs w:val="20"/>
              </w:rPr>
            </w:pPr>
            <w:r>
              <w:rPr>
                <w:rFonts w:ascii="等线" w:eastAsia="等线" w:hAnsi="等线" w:hint="eastAsia"/>
                <w:color w:val="000000"/>
                <w:sz w:val="20"/>
                <w:szCs w:val="20"/>
              </w:rPr>
              <w:t>裤后缝0.2</w:t>
            </w:r>
          </w:p>
          <w:p w:rsidR="005F252F" w:rsidRDefault="00793593" w:rsidP="005F252F">
            <w:pPr>
              <w:widowControl/>
              <w:jc w:val="center"/>
              <w:textAlignment w:val="center"/>
              <w:rPr>
                <w:rFonts w:ascii="等线" w:eastAsia="等线" w:hAnsi="等线"/>
                <w:color w:val="000000"/>
                <w:sz w:val="20"/>
                <w:szCs w:val="20"/>
              </w:rPr>
            </w:pPr>
            <w:r>
              <w:rPr>
                <w:rFonts w:ascii="等线" w:eastAsia="等线" w:hAnsi="等线" w:hint="eastAsia"/>
                <w:color w:val="000000"/>
                <w:sz w:val="20"/>
                <w:szCs w:val="20"/>
              </w:rPr>
              <w:t>裤侧缝0.2</w:t>
            </w:r>
          </w:p>
          <w:p w:rsidR="00793593" w:rsidRDefault="00793593" w:rsidP="005F252F">
            <w:pPr>
              <w:widowControl/>
              <w:jc w:val="center"/>
              <w:textAlignment w:val="center"/>
              <w:rPr>
                <w:rFonts w:asciiTheme="minorEastAsia" w:hAnsiTheme="minorEastAsia" w:cs="Times New Roman"/>
                <w:szCs w:val="21"/>
              </w:rPr>
            </w:pPr>
            <w:r>
              <w:rPr>
                <w:rFonts w:ascii="等线" w:eastAsia="等线" w:hAnsi="等线" w:hint="eastAsia"/>
                <w:color w:val="000000"/>
                <w:sz w:val="20"/>
                <w:szCs w:val="20"/>
              </w:rPr>
              <w:t>下裆缝0.3</w:t>
            </w:r>
          </w:p>
        </w:tc>
        <w:tc>
          <w:tcPr>
            <w:tcW w:w="1973" w:type="pct"/>
          </w:tcPr>
          <w:p w:rsidR="00793593" w:rsidRDefault="005F252F">
            <w:pPr>
              <w:widowControl/>
              <w:jc w:val="center"/>
              <w:textAlignment w:val="center"/>
              <w:rPr>
                <w:rFonts w:ascii="等线" w:eastAsia="等线" w:hAnsi="等线"/>
                <w:color w:val="000000"/>
                <w:sz w:val="20"/>
                <w:szCs w:val="20"/>
              </w:rPr>
            </w:pPr>
            <w:r>
              <w:rPr>
                <w:rFonts w:ascii="等线" w:eastAsia="等线" w:hAnsi="等线" w:hint="eastAsia"/>
                <w:color w:val="000000"/>
                <w:sz w:val="20"/>
                <w:szCs w:val="20"/>
              </w:rPr>
              <w:t>裤子</w:t>
            </w:r>
          </w:p>
        </w:tc>
      </w:tr>
    </w:tbl>
    <w:p w:rsidR="0066092C" w:rsidRDefault="002F2F46" w:rsidP="00793593">
      <w:pPr>
        <w:ind w:firstLineChars="200" w:firstLine="560"/>
        <w:rPr>
          <w:rFonts w:ascii="宋体" w:eastAsia="宋体" w:hAnsi="宋体" w:cs="宋体"/>
          <w:sz w:val="28"/>
          <w:szCs w:val="28"/>
        </w:rPr>
      </w:pPr>
      <w:r>
        <w:rPr>
          <w:rFonts w:ascii="宋体" w:eastAsia="宋体" w:hAnsi="宋体" w:cs="宋体"/>
          <w:sz w:val="28"/>
          <w:szCs w:val="28"/>
        </w:rPr>
        <w:t>由表</w:t>
      </w:r>
      <w:r>
        <w:rPr>
          <w:rFonts w:ascii="宋体" w:eastAsia="宋体" w:hAnsi="宋体" w:cs="宋体" w:hint="eastAsia"/>
          <w:sz w:val="28"/>
          <w:szCs w:val="28"/>
        </w:rPr>
        <w:t>5</w:t>
      </w:r>
      <w:r>
        <w:rPr>
          <w:rFonts w:ascii="宋体" w:eastAsia="宋体" w:hAnsi="宋体" w:cs="宋体"/>
          <w:sz w:val="28"/>
          <w:szCs w:val="28"/>
        </w:rPr>
        <w:t xml:space="preserve">可知， </w:t>
      </w:r>
      <w:r>
        <w:rPr>
          <w:rFonts w:ascii="宋体" w:eastAsia="宋体" w:hAnsi="宋体" w:cs="宋体" w:hint="eastAsia"/>
          <w:sz w:val="28"/>
          <w:szCs w:val="28"/>
        </w:rPr>
        <w:t>20个试样的缝子纰裂均能满足小于等于0.</w:t>
      </w:r>
      <w:r w:rsidR="00A45BD8">
        <w:rPr>
          <w:rFonts w:ascii="宋体" w:eastAsia="宋体" w:hAnsi="宋体" w:cs="宋体"/>
          <w:sz w:val="28"/>
          <w:szCs w:val="28"/>
        </w:rPr>
        <w:t>6cm要求</w:t>
      </w:r>
      <w:r w:rsidR="00A45BD8">
        <w:rPr>
          <w:rFonts w:ascii="宋体" w:eastAsia="宋体" w:hAnsi="宋体" w:cs="宋体" w:hint="eastAsia"/>
          <w:sz w:val="28"/>
          <w:szCs w:val="28"/>
        </w:rPr>
        <w:t>。</w:t>
      </w:r>
      <w:r>
        <w:rPr>
          <w:rFonts w:ascii="宋体" w:eastAsia="宋体" w:hAnsi="宋体" w:cs="宋体" w:hint="eastAsia"/>
          <w:sz w:val="28"/>
          <w:szCs w:val="28"/>
        </w:rPr>
        <w:t>因此，缝子纰裂性能指标设置合理。</w:t>
      </w:r>
    </w:p>
    <w:p w:rsidR="0066092C" w:rsidRDefault="00A45BD8" w:rsidP="00A45BD8">
      <w:pPr>
        <w:ind w:firstLineChars="200" w:firstLine="560"/>
        <w:rPr>
          <w:rFonts w:ascii="黑体" w:eastAsia="黑体" w:hAnsi="黑体" w:cs="黑体"/>
          <w:sz w:val="28"/>
          <w:szCs w:val="28"/>
        </w:rPr>
      </w:pPr>
      <w:r>
        <w:rPr>
          <w:rFonts w:ascii="黑体" w:eastAsia="黑体" w:hAnsi="黑体" w:cs="黑体"/>
          <w:sz w:val="28"/>
          <w:szCs w:val="28"/>
        </w:rPr>
        <w:t>2.4</w:t>
      </w:r>
      <w:r w:rsidR="002F2F46">
        <w:rPr>
          <w:rFonts w:ascii="黑体" w:eastAsia="黑体" w:hAnsi="黑体" w:cs="黑体" w:hint="eastAsia"/>
          <w:sz w:val="28"/>
          <w:szCs w:val="28"/>
        </w:rPr>
        <w:t xml:space="preserve"> </w:t>
      </w:r>
      <w:r w:rsidR="00B73384">
        <w:rPr>
          <w:rFonts w:ascii="黑体" w:eastAsia="黑体" w:hAnsi="黑体" w:cs="黑体" w:hint="eastAsia"/>
          <w:sz w:val="28"/>
          <w:szCs w:val="28"/>
        </w:rPr>
        <w:t>撕破</w:t>
      </w:r>
      <w:r w:rsidR="002E5A73">
        <w:rPr>
          <w:rFonts w:ascii="黑体" w:eastAsia="黑体" w:hAnsi="黑体" w:cs="黑体" w:hint="eastAsia"/>
          <w:sz w:val="28"/>
          <w:szCs w:val="28"/>
        </w:rPr>
        <w:t>强力</w:t>
      </w:r>
    </w:p>
    <w:p w:rsidR="002E5A73" w:rsidRDefault="002E5A73" w:rsidP="00074A6F">
      <w:pPr>
        <w:rPr>
          <w:rFonts w:ascii="宋体" w:eastAsia="宋体" w:hAnsi="宋体" w:cs="宋体"/>
          <w:sz w:val="28"/>
          <w:szCs w:val="28"/>
        </w:rPr>
      </w:pPr>
      <w:r>
        <w:rPr>
          <w:rFonts w:ascii="黑体" w:eastAsia="黑体" w:hAnsi="黑体" w:cs="黑体" w:hint="eastAsia"/>
          <w:sz w:val="28"/>
          <w:szCs w:val="28"/>
        </w:rPr>
        <w:t xml:space="preserve"> </w:t>
      </w:r>
      <w:r w:rsidR="00A45BD8">
        <w:rPr>
          <w:rFonts w:ascii="黑体" w:eastAsia="黑体" w:hAnsi="黑体" w:cs="黑体"/>
          <w:sz w:val="28"/>
          <w:szCs w:val="28"/>
        </w:rPr>
        <w:t xml:space="preserve">  </w:t>
      </w:r>
      <w:r w:rsidRPr="00A45BD8">
        <w:rPr>
          <w:rFonts w:ascii="宋体" w:eastAsia="宋体" w:hAnsi="宋体" w:cs="宋体" w:hint="eastAsia"/>
          <w:sz w:val="28"/>
          <w:szCs w:val="28"/>
        </w:rPr>
        <w:t>织物</w:t>
      </w:r>
      <w:r w:rsidR="00D407D3" w:rsidRPr="00A45BD8">
        <w:rPr>
          <w:rFonts w:ascii="宋体" w:eastAsia="宋体" w:hAnsi="宋体" w:cs="宋体"/>
          <w:sz w:val="28"/>
          <w:szCs w:val="28"/>
        </w:rPr>
        <w:t>撕破强度指标是衡量织物在使用过程中局部受力时的抗损能力的主要质量指标。</w:t>
      </w:r>
    </w:p>
    <w:p w:rsidR="00A45BD8" w:rsidRDefault="00A45BD8" w:rsidP="00A45BD8">
      <w:pPr>
        <w:spacing w:line="360" w:lineRule="auto"/>
        <w:jc w:val="center"/>
        <w:rPr>
          <w:rFonts w:ascii="黑体" w:eastAsia="黑体" w:hAnsi="黑体" w:cs="黑体"/>
          <w:sz w:val="28"/>
          <w:szCs w:val="28"/>
        </w:rPr>
      </w:pPr>
      <w:r>
        <w:rPr>
          <w:rFonts w:ascii="Times New Roman" w:hAnsiTheme="minorEastAsia" w:cs="Times New Roman"/>
          <w:b/>
          <w:szCs w:val="21"/>
        </w:rPr>
        <w:t>表</w:t>
      </w:r>
      <w:r>
        <w:rPr>
          <w:rFonts w:ascii="Times New Roman" w:hAnsi="Times New Roman" w:cs="Times New Roman"/>
          <w:b/>
          <w:szCs w:val="21"/>
        </w:rPr>
        <w:t xml:space="preserve">6 </w:t>
      </w:r>
      <w:r>
        <w:rPr>
          <w:rFonts w:ascii="Times New Roman" w:hAnsiTheme="minorEastAsia" w:cs="Times New Roman" w:hint="eastAsia"/>
          <w:b/>
          <w:szCs w:val="21"/>
        </w:rPr>
        <w:t>撕破强力测试数据汇总</w:t>
      </w:r>
    </w:p>
    <w:tbl>
      <w:tblPr>
        <w:tblW w:w="3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732"/>
        <w:gridCol w:w="2552"/>
      </w:tblGrid>
      <w:tr w:rsidR="00BC7700" w:rsidTr="00A45BD8">
        <w:trPr>
          <w:trHeight w:val="615"/>
          <w:jc w:val="center"/>
        </w:trPr>
        <w:tc>
          <w:tcPr>
            <w:tcW w:w="803" w:type="pct"/>
            <w:vAlign w:val="center"/>
          </w:tcPr>
          <w:p w:rsidR="00BC7700" w:rsidRDefault="00BC7700" w:rsidP="00A45BD8">
            <w:pPr>
              <w:spacing w:line="300" w:lineRule="exact"/>
              <w:jc w:val="center"/>
              <w:rPr>
                <w:rFonts w:asciiTheme="minorEastAsia" w:hAnsiTheme="minorEastAsia" w:cs="Times New Roman"/>
                <w:szCs w:val="21"/>
              </w:rPr>
            </w:pPr>
            <w:r>
              <w:rPr>
                <w:rFonts w:asciiTheme="minorEastAsia" w:hAnsiTheme="minorEastAsia" w:cs="Times New Roman" w:hint="eastAsia"/>
                <w:szCs w:val="21"/>
              </w:rPr>
              <w:lastRenderedPageBreak/>
              <w:t>序号</w:t>
            </w:r>
          </w:p>
        </w:tc>
        <w:tc>
          <w:tcPr>
            <w:tcW w:w="1697" w:type="pct"/>
            <w:vAlign w:val="center"/>
          </w:tcPr>
          <w:p w:rsidR="00BC7700" w:rsidRDefault="00BC7700" w:rsidP="00A45BD8">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断裂强力</w:t>
            </w:r>
          </w:p>
        </w:tc>
        <w:tc>
          <w:tcPr>
            <w:tcW w:w="2500" w:type="pct"/>
            <w:vAlign w:val="center"/>
          </w:tcPr>
          <w:p w:rsidR="00BC7700" w:rsidRDefault="00BC7700" w:rsidP="00A45BD8">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备注</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697" w:type="pct"/>
            <w:vAlign w:val="center"/>
          </w:tcPr>
          <w:p w:rsidR="00BC7700" w:rsidRDefault="00BC7700" w:rsidP="00A45BD8">
            <w:pPr>
              <w:widowControl/>
              <w:jc w:val="center"/>
              <w:rPr>
                <w:rFonts w:ascii="等线" w:eastAsia="等线" w:hAnsi="等线"/>
                <w:color w:val="000000"/>
                <w:sz w:val="20"/>
                <w:szCs w:val="20"/>
              </w:rPr>
            </w:pPr>
            <w:r>
              <w:rPr>
                <w:rFonts w:ascii="等线" w:eastAsia="等线" w:hAnsi="等线" w:hint="eastAsia"/>
                <w:color w:val="000000"/>
                <w:sz w:val="20"/>
                <w:szCs w:val="20"/>
              </w:rPr>
              <w:t>经向27</w:t>
            </w:r>
          </w:p>
          <w:p w:rsidR="00BC7700" w:rsidRDefault="00BC7700" w:rsidP="00A45BD8">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纬向16</w:t>
            </w:r>
          </w:p>
        </w:tc>
        <w:tc>
          <w:tcPr>
            <w:tcW w:w="2500" w:type="pct"/>
            <w:vAlign w:val="center"/>
          </w:tcPr>
          <w:p w:rsidR="00BC7700" w:rsidRDefault="00BC7700" w:rsidP="00A45BD8">
            <w:pPr>
              <w:widowControl/>
              <w:jc w:val="center"/>
              <w:rPr>
                <w:rFonts w:ascii="Arial" w:eastAsia="等线" w:hAnsi="Arial" w:cs="Arial"/>
                <w:color w:val="000000"/>
                <w:kern w:val="0"/>
                <w:sz w:val="20"/>
                <w:szCs w:val="20"/>
              </w:rPr>
            </w:pPr>
            <w:r>
              <w:rPr>
                <w:rFonts w:ascii="Arial" w:eastAsia="等线" w:hAnsi="Arial" w:cs="Arial"/>
                <w:color w:val="000000"/>
                <w:sz w:val="20"/>
                <w:szCs w:val="20"/>
              </w:rPr>
              <w:t>棉</w:t>
            </w:r>
            <w:r>
              <w:rPr>
                <w:rFonts w:ascii="Arial" w:eastAsia="等线" w:hAnsi="Arial" w:cs="Arial"/>
                <w:color w:val="000000"/>
                <w:sz w:val="20"/>
                <w:szCs w:val="20"/>
              </w:rPr>
              <w:t>60</w:t>
            </w:r>
            <w:r>
              <w:rPr>
                <w:rFonts w:ascii="Arial" w:eastAsia="等线" w:hAnsi="Arial" w:cs="Arial"/>
                <w:color w:val="000000"/>
                <w:sz w:val="20"/>
                <w:szCs w:val="20"/>
              </w:rPr>
              <w:t>聚酯纤维</w:t>
            </w:r>
            <w:r>
              <w:rPr>
                <w:rFonts w:ascii="Arial" w:eastAsia="等线" w:hAnsi="Arial" w:cs="Arial"/>
                <w:color w:val="000000"/>
                <w:sz w:val="20"/>
                <w:szCs w:val="20"/>
              </w:rPr>
              <w:t>40</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经向64</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纬向33</w:t>
            </w:r>
          </w:p>
        </w:tc>
        <w:tc>
          <w:tcPr>
            <w:tcW w:w="2500" w:type="pct"/>
            <w:vAlign w:val="center"/>
          </w:tcPr>
          <w:p w:rsidR="00BC7700" w:rsidRDefault="00BC7700" w:rsidP="00A45BD8">
            <w:pPr>
              <w:jc w:val="center"/>
              <w:rPr>
                <w:rFonts w:ascii="等线" w:eastAsia="等线" w:hAnsi="等线" w:cs="宋体"/>
                <w:color w:val="000000"/>
                <w:sz w:val="20"/>
                <w:szCs w:val="20"/>
              </w:rPr>
            </w:pPr>
            <w:r>
              <w:rPr>
                <w:rFonts w:ascii="等线" w:eastAsia="等线" w:hAnsi="等线" w:hint="eastAsia"/>
                <w:color w:val="000000"/>
                <w:sz w:val="20"/>
                <w:szCs w:val="20"/>
              </w:rPr>
              <w:t>棉35涤纶65</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经向32</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纬向12</w:t>
            </w:r>
          </w:p>
        </w:tc>
        <w:tc>
          <w:tcPr>
            <w:tcW w:w="2500" w:type="pct"/>
            <w:vAlign w:val="center"/>
          </w:tcPr>
          <w:p w:rsidR="00BC7700" w:rsidRDefault="00BC7700" w:rsidP="00A45BD8">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100</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4#</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经向27</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纬向20</w:t>
            </w:r>
          </w:p>
        </w:tc>
        <w:tc>
          <w:tcPr>
            <w:tcW w:w="2500" w:type="pct"/>
            <w:vAlign w:val="center"/>
          </w:tcPr>
          <w:p w:rsidR="00BC7700" w:rsidRDefault="00BC7700" w:rsidP="00A45BD8">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64</w:t>
            </w:r>
            <w:r>
              <w:rPr>
                <w:rFonts w:cs="Arial" w:hint="eastAsia"/>
                <w:color w:val="000000"/>
                <w:sz w:val="20"/>
                <w:szCs w:val="20"/>
              </w:rPr>
              <w:t>棉</w:t>
            </w:r>
            <w:r>
              <w:rPr>
                <w:rFonts w:ascii="Arial" w:eastAsia="等线" w:hAnsi="Arial" w:cs="Arial"/>
                <w:color w:val="000000"/>
                <w:sz w:val="20"/>
                <w:szCs w:val="20"/>
              </w:rPr>
              <w:t>36.0</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5#</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经向36</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纬向29</w:t>
            </w:r>
          </w:p>
        </w:tc>
        <w:tc>
          <w:tcPr>
            <w:tcW w:w="2500" w:type="pct"/>
            <w:vAlign w:val="center"/>
          </w:tcPr>
          <w:p w:rsidR="00BC7700" w:rsidRDefault="00BC7700" w:rsidP="00A45BD8">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50</w:t>
            </w:r>
            <w:r>
              <w:rPr>
                <w:rFonts w:cs="Arial" w:hint="eastAsia"/>
                <w:color w:val="000000"/>
                <w:sz w:val="20"/>
                <w:szCs w:val="20"/>
              </w:rPr>
              <w:t>棉</w:t>
            </w:r>
            <w:r>
              <w:rPr>
                <w:rFonts w:ascii="Arial" w:eastAsia="等线" w:hAnsi="Arial" w:cs="Arial"/>
                <w:color w:val="000000"/>
                <w:sz w:val="20"/>
                <w:szCs w:val="20"/>
              </w:rPr>
              <w:t>50</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6#</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经向38</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纬向31</w:t>
            </w:r>
          </w:p>
        </w:tc>
        <w:tc>
          <w:tcPr>
            <w:tcW w:w="2500" w:type="pct"/>
            <w:vAlign w:val="center"/>
          </w:tcPr>
          <w:p w:rsidR="00BC7700" w:rsidRDefault="00BC7700" w:rsidP="00A45BD8">
            <w:pPr>
              <w:jc w:val="center"/>
              <w:rPr>
                <w:rFonts w:ascii="Arial" w:eastAsia="等线" w:hAnsi="Arial" w:cs="Arial"/>
                <w:color w:val="000000"/>
                <w:sz w:val="20"/>
                <w:szCs w:val="20"/>
              </w:rPr>
            </w:pPr>
            <w:r>
              <w:rPr>
                <w:rFonts w:ascii="Arial" w:eastAsia="等线" w:hAnsi="Arial" w:cs="Arial"/>
                <w:color w:val="000000"/>
                <w:sz w:val="20"/>
                <w:szCs w:val="20"/>
              </w:rPr>
              <w:t>聚酯纤维</w:t>
            </w:r>
            <w:r>
              <w:rPr>
                <w:rFonts w:ascii="Arial" w:eastAsia="等线" w:hAnsi="Arial" w:cs="Arial"/>
                <w:color w:val="000000"/>
                <w:sz w:val="20"/>
                <w:szCs w:val="20"/>
              </w:rPr>
              <w:t xml:space="preserve">65 </w:t>
            </w:r>
            <w:r>
              <w:rPr>
                <w:rFonts w:ascii="Arial" w:eastAsia="等线" w:hAnsi="Arial" w:cs="Arial"/>
                <w:color w:val="000000"/>
                <w:sz w:val="20"/>
                <w:szCs w:val="20"/>
              </w:rPr>
              <w:t>棉</w:t>
            </w:r>
            <w:r>
              <w:rPr>
                <w:rFonts w:ascii="Arial" w:eastAsia="等线" w:hAnsi="Arial" w:cs="Arial"/>
                <w:color w:val="000000"/>
                <w:sz w:val="20"/>
                <w:szCs w:val="20"/>
              </w:rPr>
              <w:t>35</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7#</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经向30</w:t>
            </w:r>
            <w:r>
              <w:rPr>
                <w:rFonts w:ascii="等线" w:eastAsia="等线" w:hAnsi="等线" w:hint="eastAsia"/>
                <w:color w:val="000000"/>
                <w:sz w:val="20"/>
                <w:szCs w:val="20"/>
              </w:rPr>
              <w:br/>
              <w:t>纬向24</w:t>
            </w:r>
          </w:p>
        </w:tc>
        <w:tc>
          <w:tcPr>
            <w:tcW w:w="2500" w:type="pct"/>
            <w:vAlign w:val="center"/>
          </w:tcPr>
          <w:p w:rsidR="00BC7700" w:rsidRDefault="00BC7700" w:rsidP="00A45BD8">
            <w:pPr>
              <w:jc w:val="center"/>
              <w:rPr>
                <w:rFonts w:ascii="Arial" w:eastAsia="等线" w:hAnsi="Arial" w:cs="Arial"/>
                <w:color w:val="000000"/>
                <w:sz w:val="20"/>
                <w:szCs w:val="20"/>
              </w:rPr>
            </w:pPr>
            <w:r>
              <w:rPr>
                <w:rFonts w:cs="Arial" w:hint="eastAsia"/>
                <w:color w:val="000000"/>
                <w:sz w:val="20"/>
                <w:szCs w:val="20"/>
              </w:rPr>
              <w:t>棉</w:t>
            </w:r>
            <w:r>
              <w:rPr>
                <w:rFonts w:ascii="Arial" w:eastAsia="等线" w:hAnsi="Arial" w:cs="Arial"/>
                <w:color w:val="000000"/>
                <w:sz w:val="20"/>
                <w:szCs w:val="20"/>
              </w:rPr>
              <w:t>53</w:t>
            </w:r>
            <w:r>
              <w:rPr>
                <w:rFonts w:cs="Arial" w:hint="eastAsia"/>
                <w:color w:val="000000"/>
                <w:sz w:val="20"/>
                <w:szCs w:val="20"/>
              </w:rPr>
              <w:t>聚酯纤维</w:t>
            </w:r>
            <w:r>
              <w:rPr>
                <w:rFonts w:ascii="Arial" w:eastAsia="等线" w:hAnsi="Arial" w:cs="Arial"/>
                <w:color w:val="000000"/>
                <w:sz w:val="20"/>
                <w:szCs w:val="20"/>
              </w:rPr>
              <w:t>47</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经向44</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纬向34</w:t>
            </w:r>
          </w:p>
        </w:tc>
        <w:tc>
          <w:tcPr>
            <w:tcW w:w="2500" w:type="pct"/>
            <w:vAlign w:val="center"/>
          </w:tcPr>
          <w:p w:rsidR="00BC7700" w:rsidRDefault="00BC7700" w:rsidP="00A45BD8">
            <w:pPr>
              <w:jc w:val="center"/>
              <w:rPr>
                <w:rFonts w:ascii="Arial" w:eastAsia="等线" w:hAnsi="Arial" w:cs="Arial"/>
                <w:color w:val="000000"/>
                <w:sz w:val="20"/>
                <w:szCs w:val="20"/>
              </w:rPr>
            </w:pPr>
            <w:r>
              <w:rPr>
                <w:rFonts w:ascii="Arial" w:eastAsia="等线" w:hAnsi="Arial" w:cs="Arial"/>
                <w:color w:val="000000"/>
                <w:sz w:val="20"/>
                <w:szCs w:val="20"/>
              </w:rPr>
              <w:t>聚酯纤维</w:t>
            </w:r>
            <w:r>
              <w:rPr>
                <w:rFonts w:ascii="Arial" w:eastAsia="等线" w:hAnsi="Arial" w:cs="Arial"/>
                <w:color w:val="000000"/>
                <w:sz w:val="20"/>
                <w:szCs w:val="20"/>
              </w:rPr>
              <w:t xml:space="preserve">65 </w:t>
            </w:r>
            <w:r>
              <w:rPr>
                <w:rFonts w:ascii="Arial" w:eastAsia="等线" w:hAnsi="Arial" w:cs="Arial"/>
                <w:color w:val="000000"/>
                <w:sz w:val="20"/>
                <w:szCs w:val="20"/>
              </w:rPr>
              <w:t>棉</w:t>
            </w:r>
            <w:r>
              <w:rPr>
                <w:rFonts w:ascii="Arial" w:eastAsia="等线" w:hAnsi="Arial" w:cs="Arial"/>
                <w:color w:val="000000"/>
                <w:sz w:val="20"/>
                <w:szCs w:val="20"/>
              </w:rPr>
              <w:t>35</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经向28</w:t>
            </w:r>
          </w:p>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纬向15</w:t>
            </w:r>
          </w:p>
        </w:tc>
        <w:tc>
          <w:tcPr>
            <w:tcW w:w="2500" w:type="pct"/>
            <w:vAlign w:val="center"/>
          </w:tcPr>
          <w:p w:rsidR="00BC7700" w:rsidRDefault="00BC7700" w:rsidP="00A45BD8">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50</w:t>
            </w:r>
            <w:r>
              <w:rPr>
                <w:rFonts w:cs="Arial" w:hint="eastAsia"/>
                <w:color w:val="000000"/>
                <w:sz w:val="20"/>
                <w:szCs w:val="20"/>
              </w:rPr>
              <w:t>棉</w:t>
            </w:r>
            <w:r>
              <w:rPr>
                <w:rFonts w:ascii="Arial" w:eastAsia="等线" w:hAnsi="Arial" w:cs="Arial"/>
                <w:color w:val="000000"/>
                <w:sz w:val="20"/>
                <w:szCs w:val="20"/>
              </w:rPr>
              <w:t>50</w:t>
            </w:r>
          </w:p>
        </w:tc>
      </w:tr>
      <w:tr w:rsidR="00BC7700" w:rsidTr="00A45BD8">
        <w:trPr>
          <w:jc w:val="center"/>
        </w:trPr>
        <w:tc>
          <w:tcPr>
            <w:tcW w:w="803" w:type="pct"/>
            <w:vAlign w:val="center"/>
          </w:tcPr>
          <w:p w:rsidR="00BC7700" w:rsidRDefault="00BC7700" w:rsidP="00A45BD8">
            <w:pPr>
              <w:spacing w:line="360" w:lineRule="exact"/>
              <w:jc w:val="center"/>
              <w:rPr>
                <w:rFonts w:asciiTheme="minorEastAsia" w:hAnsiTheme="minorEastAsia" w:cs="Times New Roman"/>
                <w:szCs w:val="21"/>
              </w:rPr>
            </w:pPr>
            <w:r>
              <w:rPr>
                <w:rFonts w:asciiTheme="minorEastAsia" w:hAnsiTheme="minorEastAsia" w:cs="Times New Roman"/>
                <w:szCs w:val="21"/>
              </w:rPr>
              <w:t>10#</w:t>
            </w:r>
          </w:p>
        </w:tc>
        <w:tc>
          <w:tcPr>
            <w:tcW w:w="1697" w:type="pct"/>
            <w:vAlign w:val="center"/>
          </w:tcPr>
          <w:p w:rsidR="00BC7700" w:rsidRDefault="00BC7700" w:rsidP="00A45BD8">
            <w:pPr>
              <w:jc w:val="center"/>
              <w:rPr>
                <w:rFonts w:ascii="等线" w:eastAsia="等线" w:hAnsi="等线"/>
                <w:color w:val="000000"/>
                <w:sz w:val="20"/>
                <w:szCs w:val="20"/>
              </w:rPr>
            </w:pPr>
            <w:r>
              <w:rPr>
                <w:rFonts w:ascii="等线" w:eastAsia="等线" w:hAnsi="等线" w:hint="eastAsia"/>
                <w:color w:val="000000"/>
                <w:sz w:val="20"/>
                <w:szCs w:val="20"/>
              </w:rPr>
              <w:t>经向</w:t>
            </w:r>
            <w:r>
              <w:rPr>
                <w:rFonts w:ascii="等线" w:eastAsia="等线" w:hAnsi="等线"/>
                <w:color w:val="000000"/>
                <w:sz w:val="20"/>
                <w:szCs w:val="20"/>
              </w:rPr>
              <w:t>2</w:t>
            </w:r>
            <w:r>
              <w:rPr>
                <w:rFonts w:ascii="等线" w:eastAsia="等线" w:hAnsi="等线" w:hint="eastAsia"/>
                <w:color w:val="000000"/>
                <w:sz w:val="20"/>
                <w:szCs w:val="20"/>
              </w:rPr>
              <w:t>2</w:t>
            </w:r>
          </w:p>
          <w:p w:rsidR="00BC7700" w:rsidRDefault="00BC7700" w:rsidP="00A45BD8">
            <w:pPr>
              <w:jc w:val="center"/>
              <w:rPr>
                <w:rFonts w:ascii="等线" w:eastAsia="等线" w:hAnsi="等线"/>
                <w:color w:val="000000"/>
                <w:sz w:val="22"/>
                <w:szCs w:val="22"/>
              </w:rPr>
            </w:pPr>
            <w:r>
              <w:rPr>
                <w:rFonts w:ascii="等线" w:eastAsia="等线" w:hAnsi="等线" w:hint="eastAsia"/>
                <w:color w:val="000000"/>
                <w:sz w:val="20"/>
                <w:szCs w:val="20"/>
              </w:rPr>
              <w:t>纬向1</w:t>
            </w:r>
            <w:r>
              <w:rPr>
                <w:rFonts w:ascii="等线" w:eastAsia="等线" w:hAnsi="等线"/>
                <w:color w:val="000000"/>
                <w:sz w:val="20"/>
                <w:szCs w:val="20"/>
              </w:rPr>
              <w:t>1</w:t>
            </w:r>
          </w:p>
        </w:tc>
        <w:tc>
          <w:tcPr>
            <w:tcW w:w="2500" w:type="pct"/>
            <w:vAlign w:val="center"/>
          </w:tcPr>
          <w:p w:rsidR="00BC7700" w:rsidRDefault="00BC7700" w:rsidP="00A45BD8">
            <w:pPr>
              <w:jc w:val="center"/>
              <w:rPr>
                <w:rFonts w:ascii="等线" w:eastAsia="等线" w:hAnsi="等线"/>
                <w:color w:val="000000"/>
                <w:sz w:val="22"/>
                <w:szCs w:val="22"/>
              </w:rPr>
            </w:pPr>
            <w:r>
              <w:rPr>
                <w:rFonts w:ascii="等线" w:eastAsia="等线" w:hAnsi="等线" w:hint="eastAsia"/>
                <w:color w:val="000000"/>
                <w:sz w:val="22"/>
                <w:szCs w:val="22"/>
              </w:rPr>
              <w:t>聚酯纤维4</w:t>
            </w:r>
            <w:r>
              <w:rPr>
                <w:rFonts w:ascii="等线" w:eastAsia="等线" w:hAnsi="等线"/>
                <w:color w:val="000000"/>
                <w:sz w:val="22"/>
                <w:szCs w:val="22"/>
              </w:rPr>
              <w:t>0</w:t>
            </w:r>
            <w:r>
              <w:rPr>
                <w:rFonts w:ascii="等线" w:eastAsia="等线" w:hAnsi="等线" w:hint="eastAsia"/>
                <w:color w:val="000000"/>
                <w:sz w:val="22"/>
                <w:szCs w:val="22"/>
              </w:rPr>
              <w:t>棉6</w:t>
            </w:r>
            <w:r>
              <w:rPr>
                <w:rFonts w:ascii="等线" w:eastAsia="等线" w:hAnsi="等线"/>
                <w:color w:val="000000"/>
                <w:sz w:val="22"/>
                <w:szCs w:val="22"/>
              </w:rPr>
              <w:t>0</w:t>
            </w:r>
          </w:p>
        </w:tc>
      </w:tr>
    </w:tbl>
    <w:p w:rsidR="002E5A73" w:rsidRDefault="00A45BD8" w:rsidP="00074A6F">
      <w:pPr>
        <w:rPr>
          <w:rFonts w:ascii="黑体" w:eastAsia="黑体" w:hAnsi="黑体" w:cs="黑体"/>
          <w:sz w:val="28"/>
          <w:szCs w:val="28"/>
        </w:rPr>
      </w:pPr>
      <w:r>
        <w:rPr>
          <w:rFonts w:ascii="黑体" w:eastAsia="黑体" w:hAnsi="黑体" w:cs="黑体" w:hint="eastAsia"/>
          <w:sz w:val="28"/>
          <w:szCs w:val="28"/>
        </w:rPr>
        <w:t xml:space="preserve"> </w:t>
      </w:r>
      <w:r>
        <w:rPr>
          <w:rFonts w:ascii="黑体" w:eastAsia="黑体" w:hAnsi="黑体" w:cs="黑体"/>
          <w:sz w:val="28"/>
          <w:szCs w:val="28"/>
        </w:rPr>
        <w:t xml:space="preserve">  </w:t>
      </w:r>
      <w:r w:rsidRPr="00A45BD8">
        <w:rPr>
          <w:rFonts w:ascii="宋体" w:eastAsia="宋体" w:hAnsi="宋体" w:cs="宋体"/>
          <w:sz w:val="28"/>
          <w:szCs w:val="28"/>
        </w:rPr>
        <w:t>从</w:t>
      </w:r>
      <w:r>
        <w:rPr>
          <w:rFonts w:ascii="宋体" w:eastAsia="宋体" w:hAnsi="宋体" w:cs="宋体"/>
          <w:sz w:val="28"/>
          <w:szCs w:val="28"/>
        </w:rPr>
        <w:t>表</w:t>
      </w:r>
      <w:r>
        <w:rPr>
          <w:rFonts w:ascii="宋体" w:eastAsia="宋体" w:hAnsi="宋体" w:cs="宋体" w:hint="eastAsia"/>
          <w:sz w:val="28"/>
          <w:szCs w:val="28"/>
        </w:rPr>
        <w:t>6可知，测试的1</w:t>
      </w:r>
      <w:r>
        <w:rPr>
          <w:rFonts w:ascii="宋体" w:eastAsia="宋体" w:hAnsi="宋体" w:cs="宋体"/>
          <w:sz w:val="28"/>
          <w:szCs w:val="28"/>
        </w:rPr>
        <w:t>0个样品数据基本都超过了</w:t>
      </w:r>
      <w:r>
        <w:rPr>
          <w:rFonts w:ascii="宋体" w:eastAsia="宋体" w:hAnsi="宋体" w:cs="宋体" w:hint="eastAsia"/>
          <w:sz w:val="28"/>
          <w:szCs w:val="28"/>
        </w:rPr>
        <w:t>1</w:t>
      </w:r>
      <w:r>
        <w:rPr>
          <w:rFonts w:ascii="宋体" w:eastAsia="宋体" w:hAnsi="宋体" w:cs="宋体"/>
          <w:sz w:val="28"/>
          <w:szCs w:val="28"/>
        </w:rPr>
        <w:t>0N,</w:t>
      </w:r>
      <w:r w:rsidRPr="00A45BD8">
        <w:rPr>
          <w:rFonts w:ascii="宋体" w:eastAsia="宋体" w:hAnsi="宋体" w:cs="宋体" w:hint="eastAsia"/>
          <w:sz w:val="28"/>
          <w:szCs w:val="28"/>
        </w:rPr>
        <w:t xml:space="preserve"> </w:t>
      </w:r>
      <w:r>
        <w:rPr>
          <w:rFonts w:ascii="宋体" w:eastAsia="宋体" w:hAnsi="宋体" w:cs="宋体" w:hint="eastAsia"/>
          <w:sz w:val="28"/>
          <w:szCs w:val="28"/>
        </w:rPr>
        <w:t>因此，</w:t>
      </w:r>
      <w:r>
        <w:rPr>
          <w:rFonts w:ascii="宋体" w:eastAsia="宋体" w:hAnsi="宋体" w:cs="宋体"/>
          <w:sz w:val="28"/>
          <w:szCs w:val="28"/>
        </w:rPr>
        <w:t>撕破强力</w:t>
      </w:r>
      <w:r>
        <w:rPr>
          <w:rFonts w:ascii="宋体" w:eastAsia="宋体" w:hAnsi="宋体" w:cs="宋体" w:hint="eastAsia"/>
          <w:sz w:val="28"/>
          <w:szCs w:val="28"/>
        </w:rPr>
        <w:t>指标设置合理。</w:t>
      </w:r>
    </w:p>
    <w:p w:rsidR="002E5A73" w:rsidRDefault="00A45BD8" w:rsidP="00596DBD">
      <w:pPr>
        <w:ind w:firstLineChars="200" w:firstLine="560"/>
        <w:rPr>
          <w:rFonts w:ascii="黑体" w:eastAsia="黑体" w:hAnsi="黑体" w:cs="黑体"/>
          <w:sz w:val="28"/>
          <w:szCs w:val="28"/>
        </w:rPr>
      </w:pPr>
      <w:r>
        <w:rPr>
          <w:rFonts w:ascii="黑体" w:eastAsia="黑体" w:hAnsi="黑体" w:cs="黑体" w:hint="eastAsia"/>
          <w:sz w:val="28"/>
          <w:szCs w:val="28"/>
        </w:rPr>
        <w:t>2</w:t>
      </w:r>
      <w:r>
        <w:rPr>
          <w:rFonts w:ascii="黑体" w:eastAsia="黑体" w:hAnsi="黑体" w:cs="黑体"/>
          <w:sz w:val="28"/>
          <w:szCs w:val="28"/>
        </w:rPr>
        <w:t>.5</w:t>
      </w:r>
      <w:r w:rsidR="00B73384">
        <w:rPr>
          <w:rFonts w:ascii="黑体" w:eastAsia="黑体" w:hAnsi="黑体" w:cs="黑体" w:hint="eastAsia"/>
          <w:sz w:val="28"/>
          <w:szCs w:val="28"/>
        </w:rPr>
        <w:t>断裂强力</w:t>
      </w:r>
    </w:p>
    <w:p w:rsidR="00E4600C" w:rsidRPr="00596DBD" w:rsidRDefault="00E4600C" w:rsidP="00074A6F">
      <w:pPr>
        <w:rPr>
          <w:rFonts w:ascii="宋体" w:eastAsia="宋体" w:hAnsi="宋体" w:cs="宋体"/>
          <w:sz w:val="28"/>
          <w:szCs w:val="28"/>
        </w:rPr>
      </w:pPr>
      <w:r>
        <w:rPr>
          <w:rFonts w:ascii="黑体" w:eastAsia="黑体" w:hAnsi="黑体" w:cs="黑体" w:hint="eastAsia"/>
          <w:sz w:val="28"/>
          <w:szCs w:val="28"/>
        </w:rPr>
        <w:t xml:space="preserve"> </w:t>
      </w:r>
      <w:r>
        <w:rPr>
          <w:rFonts w:ascii="黑体" w:eastAsia="黑体" w:hAnsi="黑体" w:cs="黑体"/>
          <w:sz w:val="28"/>
          <w:szCs w:val="28"/>
        </w:rPr>
        <w:t xml:space="preserve">   </w:t>
      </w:r>
      <w:r w:rsidRPr="00E4600C">
        <w:rPr>
          <w:rFonts w:ascii="宋体" w:eastAsia="宋体" w:hAnsi="宋体" w:cs="宋体"/>
          <w:sz w:val="28"/>
          <w:szCs w:val="28"/>
        </w:rPr>
        <w:t>织物断裂强力</w:t>
      </w:r>
      <w:r>
        <w:rPr>
          <w:rFonts w:ascii="宋体" w:eastAsia="宋体" w:hAnsi="宋体" w:cs="宋体"/>
          <w:sz w:val="28"/>
          <w:szCs w:val="28"/>
        </w:rPr>
        <w:t>是表征织物牢度最直接的指标，</w:t>
      </w:r>
      <w:r w:rsidR="00596DBD">
        <w:rPr>
          <w:rFonts w:ascii="宋体" w:eastAsia="宋体" w:hAnsi="宋体" w:cs="宋体"/>
          <w:sz w:val="28"/>
          <w:szCs w:val="28"/>
        </w:rPr>
        <w:t>指</w:t>
      </w:r>
      <w:r w:rsidR="00596DBD" w:rsidRPr="00596DBD">
        <w:rPr>
          <w:rFonts w:ascii="宋体" w:eastAsia="宋体" w:hAnsi="宋体" w:cs="宋体"/>
          <w:sz w:val="28"/>
          <w:szCs w:val="28"/>
        </w:rPr>
        <w:t>织物在被拉断时,所能承受的最大荷重。</w:t>
      </w:r>
    </w:p>
    <w:p w:rsidR="00A45BD8" w:rsidRDefault="00A45BD8" w:rsidP="00A45BD8">
      <w:pPr>
        <w:spacing w:line="360" w:lineRule="auto"/>
        <w:jc w:val="center"/>
        <w:rPr>
          <w:rFonts w:ascii="黑体" w:eastAsia="黑体" w:hAnsi="黑体" w:cs="黑体"/>
          <w:sz w:val="28"/>
          <w:szCs w:val="28"/>
        </w:rPr>
      </w:pPr>
      <w:r>
        <w:rPr>
          <w:rFonts w:ascii="Times New Roman" w:hAnsiTheme="minorEastAsia" w:cs="Times New Roman"/>
          <w:b/>
          <w:szCs w:val="21"/>
        </w:rPr>
        <w:t>表</w:t>
      </w:r>
      <w:r>
        <w:rPr>
          <w:rFonts w:ascii="Times New Roman" w:hAnsi="Times New Roman" w:cs="Times New Roman"/>
          <w:b/>
          <w:szCs w:val="21"/>
        </w:rPr>
        <w:t xml:space="preserve">7 </w:t>
      </w:r>
      <w:r>
        <w:rPr>
          <w:rFonts w:ascii="Times New Roman" w:hAnsiTheme="minorEastAsia" w:cs="Times New Roman" w:hint="eastAsia"/>
          <w:b/>
          <w:szCs w:val="21"/>
        </w:rPr>
        <w:t>断裂强力测试数据汇总</w:t>
      </w:r>
    </w:p>
    <w:tbl>
      <w:tblPr>
        <w:tblW w:w="2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0"/>
        <w:gridCol w:w="2694"/>
      </w:tblGrid>
      <w:tr w:rsidR="00B73384" w:rsidTr="00596DBD">
        <w:trPr>
          <w:trHeight w:val="615"/>
          <w:jc w:val="center"/>
        </w:trPr>
        <w:tc>
          <w:tcPr>
            <w:tcW w:w="551" w:type="pct"/>
            <w:vAlign w:val="center"/>
          </w:tcPr>
          <w:p w:rsidR="00B73384" w:rsidRDefault="00B73384" w:rsidP="00B53049">
            <w:pPr>
              <w:spacing w:line="300" w:lineRule="exact"/>
              <w:jc w:val="center"/>
              <w:rPr>
                <w:rFonts w:asciiTheme="minorEastAsia" w:hAnsiTheme="minorEastAsia" w:cs="Times New Roman"/>
                <w:szCs w:val="21"/>
              </w:rPr>
            </w:pPr>
            <w:r>
              <w:rPr>
                <w:rFonts w:asciiTheme="minorEastAsia" w:hAnsiTheme="minorEastAsia" w:cs="Times New Roman" w:hint="eastAsia"/>
                <w:szCs w:val="21"/>
              </w:rPr>
              <w:t>序号</w:t>
            </w:r>
          </w:p>
        </w:tc>
        <w:tc>
          <w:tcPr>
            <w:tcW w:w="1652" w:type="pct"/>
            <w:vAlign w:val="center"/>
          </w:tcPr>
          <w:p w:rsidR="00B73384" w:rsidRDefault="00B73384" w:rsidP="00B53049">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断裂强力</w:t>
            </w:r>
          </w:p>
        </w:tc>
        <w:tc>
          <w:tcPr>
            <w:tcW w:w="2796" w:type="pct"/>
          </w:tcPr>
          <w:p w:rsidR="00B73384" w:rsidRDefault="00B73384" w:rsidP="00B53049">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备注</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652" w:type="pct"/>
            <w:vAlign w:val="center"/>
          </w:tcPr>
          <w:p w:rsidR="00B73384" w:rsidRDefault="00B73384" w:rsidP="00B73384">
            <w:pPr>
              <w:widowControl/>
              <w:jc w:val="center"/>
              <w:rPr>
                <w:rFonts w:ascii="等线" w:eastAsia="等线" w:hAnsi="等线"/>
                <w:color w:val="000000"/>
                <w:sz w:val="20"/>
                <w:szCs w:val="20"/>
              </w:rPr>
            </w:pPr>
            <w:r>
              <w:rPr>
                <w:rFonts w:ascii="等线" w:eastAsia="等线" w:hAnsi="等线" w:hint="eastAsia"/>
                <w:color w:val="000000"/>
                <w:sz w:val="20"/>
                <w:szCs w:val="20"/>
              </w:rPr>
              <w:t>经向1400</w:t>
            </w:r>
          </w:p>
          <w:p w:rsidR="00B73384" w:rsidRDefault="00B73384" w:rsidP="00B73384">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纬向500</w:t>
            </w:r>
          </w:p>
        </w:tc>
        <w:tc>
          <w:tcPr>
            <w:tcW w:w="2796" w:type="pct"/>
            <w:vAlign w:val="center"/>
          </w:tcPr>
          <w:p w:rsidR="00B73384" w:rsidRDefault="00B73384" w:rsidP="00B73384">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棉35涤纶65</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经向1100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纬向470</w:t>
            </w:r>
          </w:p>
        </w:tc>
        <w:tc>
          <w:tcPr>
            <w:tcW w:w="2796" w:type="pct"/>
            <w:vAlign w:val="bottom"/>
          </w:tcPr>
          <w:p w:rsidR="00B73384" w:rsidRDefault="00B73384" w:rsidP="00B73384">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64</w:t>
            </w:r>
            <w:r>
              <w:rPr>
                <w:rFonts w:cs="Arial" w:hint="eastAsia"/>
                <w:color w:val="000000"/>
                <w:sz w:val="20"/>
                <w:szCs w:val="20"/>
              </w:rPr>
              <w:t>棉</w:t>
            </w:r>
            <w:r>
              <w:rPr>
                <w:rFonts w:ascii="Arial" w:eastAsia="等线" w:hAnsi="Arial" w:cs="Arial"/>
                <w:color w:val="000000"/>
                <w:sz w:val="20"/>
                <w:szCs w:val="20"/>
              </w:rPr>
              <w:t>36</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经向1400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纬向590</w:t>
            </w:r>
          </w:p>
        </w:tc>
        <w:tc>
          <w:tcPr>
            <w:tcW w:w="2796" w:type="pct"/>
            <w:vAlign w:val="center"/>
          </w:tcPr>
          <w:p w:rsidR="00B73384" w:rsidRDefault="00B73384" w:rsidP="00B73384">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50</w:t>
            </w:r>
            <w:r>
              <w:rPr>
                <w:rFonts w:cs="Arial" w:hint="eastAsia"/>
                <w:color w:val="000000"/>
                <w:sz w:val="20"/>
                <w:szCs w:val="20"/>
              </w:rPr>
              <w:t>棉</w:t>
            </w:r>
            <w:r>
              <w:rPr>
                <w:rFonts w:ascii="Arial" w:eastAsia="等线" w:hAnsi="Arial" w:cs="Arial"/>
                <w:color w:val="000000"/>
                <w:sz w:val="20"/>
                <w:szCs w:val="20"/>
              </w:rPr>
              <w:t>50</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4#</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经向1100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纬向410</w:t>
            </w:r>
          </w:p>
        </w:tc>
        <w:tc>
          <w:tcPr>
            <w:tcW w:w="2796" w:type="pct"/>
            <w:vAlign w:val="bottom"/>
          </w:tcPr>
          <w:p w:rsidR="00B73384" w:rsidRDefault="00B73384" w:rsidP="00B73384">
            <w:pPr>
              <w:jc w:val="center"/>
              <w:rPr>
                <w:rFonts w:ascii="Arial" w:eastAsia="等线" w:hAnsi="Arial" w:cs="Arial"/>
                <w:color w:val="000000"/>
                <w:sz w:val="20"/>
                <w:szCs w:val="20"/>
              </w:rPr>
            </w:pPr>
            <w:r>
              <w:rPr>
                <w:rFonts w:ascii="Arial" w:eastAsia="等线" w:hAnsi="Arial" w:cs="Arial"/>
                <w:color w:val="000000"/>
                <w:sz w:val="20"/>
                <w:szCs w:val="20"/>
              </w:rPr>
              <w:t>聚酯纤维</w:t>
            </w:r>
            <w:r>
              <w:rPr>
                <w:rFonts w:ascii="Arial" w:eastAsia="等线" w:hAnsi="Arial" w:cs="Arial"/>
                <w:color w:val="000000"/>
                <w:sz w:val="20"/>
                <w:szCs w:val="20"/>
              </w:rPr>
              <w:t xml:space="preserve">65 </w:t>
            </w:r>
            <w:r>
              <w:rPr>
                <w:rFonts w:ascii="Arial" w:eastAsia="等线" w:hAnsi="Arial" w:cs="Arial"/>
                <w:color w:val="000000"/>
                <w:sz w:val="20"/>
                <w:szCs w:val="20"/>
              </w:rPr>
              <w:t>棉</w:t>
            </w:r>
            <w:r>
              <w:rPr>
                <w:rFonts w:ascii="Arial" w:eastAsia="等线" w:hAnsi="Arial" w:cs="Arial"/>
                <w:color w:val="000000"/>
                <w:sz w:val="20"/>
                <w:szCs w:val="20"/>
              </w:rPr>
              <w:t>35</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lastRenderedPageBreak/>
              <w:t>5#</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经向1300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纬向590</w:t>
            </w:r>
          </w:p>
        </w:tc>
        <w:tc>
          <w:tcPr>
            <w:tcW w:w="2796" w:type="pct"/>
            <w:vAlign w:val="center"/>
          </w:tcPr>
          <w:p w:rsidR="00B73384" w:rsidRDefault="00B73384" w:rsidP="00B73384">
            <w:pPr>
              <w:jc w:val="center"/>
              <w:rPr>
                <w:rFonts w:ascii="Arial" w:eastAsia="等线" w:hAnsi="Arial" w:cs="Arial"/>
                <w:color w:val="000000"/>
                <w:sz w:val="20"/>
                <w:szCs w:val="20"/>
              </w:rPr>
            </w:pPr>
            <w:r>
              <w:rPr>
                <w:rFonts w:cs="Arial" w:hint="eastAsia"/>
                <w:color w:val="000000"/>
                <w:sz w:val="20"/>
                <w:szCs w:val="20"/>
              </w:rPr>
              <w:t>棉</w:t>
            </w:r>
            <w:r>
              <w:rPr>
                <w:rFonts w:ascii="Arial" w:eastAsia="等线" w:hAnsi="Arial" w:cs="Arial"/>
                <w:color w:val="000000"/>
                <w:sz w:val="20"/>
                <w:szCs w:val="20"/>
              </w:rPr>
              <w:t>53</w:t>
            </w:r>
            <w:r>
              <w:rPr>
                <w:rFonts w:cs="Arial" w:hint="eastAsia"/>
                <w:color w:val="000000"/>
                <w:sz w:val="20"/>
                <w:szCs w:val="20"/>
              </w:rPr>
              <w:t>聚酯纤维</w:t>
            </w:r>
            <w:r>
              <w:rPr>
                <w:rFonts w:ascii="Arial" w:eastAsia="等线" w:hAnsi="Arial" w:cs="Arial"/>
                <w:color w:val="000000"/>
                <w:sz w:val="20"/>
                <w:szCs w:val="20"/>
              </w:rPr>
              <w:t>47</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6#</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经向1000</w:t>
            </w:r>
            <w:r>
              <w:rPr>
                <w:rFonts w:ascii="等线" w:eastAsia="等线" w:hAnsi="等线" w:hint="eastAsia"/>
                <w:color w:val="000000"/>
                <w:sz w:val="20"/>
                <w:szCs w:val="20"/>
              </w:rPr>
              <w:br/>
              <w:t>纬向390</w:t>
            </w:r>
          </w:p>
        </w:tc>
        <w:tc>
          <w:tcPr>
            <w:tcW w:w="2796" w:type="pct"/>
            <w:vAlign w:val="center"/>
          </w:tcPr>
          <w:p w:rsidR="00B73384" w:rsidRDefault="00B73384" w:rsidP="00B73384">
            <w:pPr>
              <w:jc w:val="center"/>
              <w:rPr>
                <w:rFonts w:ascii="Arial" w:eastAsia="等线" w:hAnsi="Arial" w:cs="Arial"/>
                <w:color w:val="000000"/>
                <w:sz w:val="20"/>
                <w:szCs w:val="20"/>
              </w:rPr>
            </w:pPr>
            <w:r>
              <w:rPr>
                <w:rFonts w:ascii="Arial" w:eastAsia="等线" w:hAnsi="Arial" w:cs="Arial"/>
                <w:color w:val="000000"/>
                <w:sz w:val="20"/>
                <w:szCs w:val="20"/>
              </w:rPr>
              <w:t>聚酯纤维</w:t>
            </w:r>
            <w:r>
              <w:rPr>
                <w:rFonts w:ascii="Arial" w:eastAsia="等线" w:hAnsi="Arial" w:cs="Arial"/>
                <w:color w:val="000000"/>
                <w:sz w:val="20"/>
                <w:szCs w:val="20"/>
              </w:rPr>
              <w:t xml:space="preserve">65 </w:t>
            </w:r>
            <w:r>
              <w:rPr>
                <w:rFonts w:ascii="Arial" w:eastAsia="等线" w:hAnsi="Arial" w:cs="Arial"/>
                <w:color w:val="000000"/>
                <w:sz w:val="20"/>
                <w:szCs w:val="20"/>
              </w:rPr>
              <w:t>棉</w:t>
            </w:r>
            <w:r>
              <w:rPr>
                <w:rFonts w:ascii="Arial" w:eastAsia="等线" w:hAnsi="Arial" w:cs="Arial"/>
                <w:color w:val="000000"/>
                <w:sz w:val="20"/>
                <w:szCs w:val="20"/>
              </w:rPr>
              <w:t>35</w:t>
            </w:r>
          </w:p>
        </w:tc>
      </w:tr>
      <w:tr w:rsidR="00B73384" w:rsidTr="00596DBD">
        <w:trPr>
          <w:jc w:val="center"/>
        </w:trPr>
        <w:tc>
          <w:tcPr>
            <w:tcW w:w="551" w:type="pct"/>
            <w:vAlign w:val="center"/>
          </w:tcPr>
          <w:p w:rsidR="00B73384" w:rsidRDefault="00B73384" w:rsidP="00B73384">
            <w:pPr>
              <w:spacing w:line="360" w:lineRule="exact"/>
              <w:jc w:val="center"/>
              <w:rPr>
                <w:rFonts w:asciiTheme="minorEastAsia" w:hAnsiTheme="minorEastAsia" w:cs="Times New Roman"/>
                <w:szCs w:val="21"/>
              </w:rPr>
            </w:pPr>
            <w:r>
              <w:rPr>
                <w:rFonts w:asciiTheme="minorEastAsia" w:hAnsiTheme="minorEastAsia" w:cs="Times New Roman"/>
                <w:szCs w:val="21"/>
              </w:rPr>
              <w:t>7#</w:t>
            </w:r>
          </w:p>
        </w:tc>
        <w:tc>
          <w:tcPr>
            <w:tcW w:w="1652" w:type="pct"/>
            <w:vAlign w:val="center"/>
          </w:tcPr>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经向1400</w:t>
            </w:r>
            <w:r>
              <w:rPr>
                <w:rFonts w:ascii="等线" w:eastAsia="等线" w:hAnsi="等线" w:hint="eastAsia"/>
                <w:color w:val="000000"/>
                <w:sz w:val="20"/>
                <w:szCs w:val="20"/>
              </w:rPr>
              <w:br/>
              <w:t>纬向600</w:t>
            </w:r>
          </w:p>
        </w:tc>
        <w:tc>
          <w:tcPr>
            <w:tcW w:w="2796" w:type="pct"/>
            <w:vAlign w:val="center"/>
          </w:tcPr>
          <w:p w:rsidR="00B73384" w:rsidRDefault="00B73384" w:rsidP="00B73384">
            <w:pPr>
              <w:jc w:val="cente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50</w:t>
            </w:r>
            <w:r>
              <w:rPr>
                <w:rFonts w:cs="Arial" w:hint="eastAsia"/>
                <w:color w:val="000000"/>
                <w:sz w:val="20"/>
                <w:szCs w:val="20"/>
              </w:rPr>
              <w:t>棉</w:t>
            </w:r>
            <w:r>
              <w:rPr>
                <w:rFonts w:ascii="Arial" w:eastAsia="等线" w:hAnsi="Arial" w:cs="Arial"/>
                <w:color w:val="000000"/>
                <w:sz w:val="20"/>
                <w:szCs w:val="20"/>
              </w:rPr>
              <w:t>50</w:t>
            </w:r>
          </w:p>
        </w:tc>
      </w:tr>
      <w:tr w:rsidR="00B73384" w:rsidTr="00596DBD">
        <w:trPr>
          <w:jc w:val="center"/>
        </w:trPr>
        <w:tc>
          <w:tcPr>
            <w:tcW w:w="551" w:type="pct"/>
            <w:vAlign w:val="center"/>
          </w:tcPr>
          <w:p w:rsidR="00B73384" w:rsidRDefault="00B73384" w:rsidP="00B53049">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652" w:type="pct"/>
            <w:vAlign w:val="center"/>
          </w:tcPr>
          <w:p w:rsidR="00B73384" w:rsidRDefault="00B73384" w:rsidP="00B53049">
            <w:pPr>
              <w:jc w:val="center"/>
              <w:rPr>
                <w:rFonts w:ascii="等线" w:eastAsia="等线" w:hAnsi="等线"/>
                <w:color w:val="000000"/>
                <w:sz w:val="20"/>
                <w:szCs w:val="20"/>
              </w:rPr>
            </w:pPr>
            <w:r>
              <w:rPr>
                <w:rFonts w:ascii="等线" w:eastAsia="等线" w:hAnsi="等线" w:hint="eastAsia"/>
                <w:color w:val="000000"/>
                <w:sz w:val="20"/>
                <w:szCs w:val="20"/>
              </w:rPr>
              <w:t>经向</w:t>
            </w:r>
            <w:r>
              <w:rPr>
                <w:rFonts w:ascii="等线" w:eastAsia="等线" w:hAnsi="等线"/>
                <w:color w:val="000000"/>
                <w:sz w:val="20"/>
                <w:szCs w:val="20"/>
              </w:rPr>
              <w:t>660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w:t>
            </w:r>
            <w:r>
              <w:rPr>
                <w:rFonts w:ascii="等线" w:eastAsia="等线" w:hAnsi="等线"/>
                <w:color w:val="000000"/>
                <w:sz w:val="20"/>
                <w:szCs w:val="20"/>
              </w:rPr>
              <w:t>380</w:t>
            </w:r>
          </w:p>
        </w:tc>
        <w:tc>
          <w:tcPr>
            <w:tcW w:w="2796" w:type="pct"/>
            <w:vAlign w:val="center"/>
          </w:tcPr>
          <w:p w:rsidR="00B73384" w:rsidRDefault="00B73384" w:rsidP="00B73384">
            <w:pPr>
              <w:rPr>
                <w:rFonts w:ascii="Arial" w:eastAsia="等线" w:hAnsi="Arial" w:cs="Arial"/>
                <w:color w:val="000000"/>
                <w:sz w:val="20"/>
                <w:szCs w:val="20"/>
              </w:rPr>
            </w:pPr>
            <w:r>
              <w:rPr>
                <w:rFonts w:ascii="Arial" w:eastAsia="等线" w:hAnsi="Arial" w:cs="Arial"/>
                <w:color w:val="000000"/>
                <w:sz w:val="20"/>
                <w:szCs w:val="20"/>
              </w:rPr>
              <w:t>聚酯纤维</w:t>
            </w:r>
            <w:r>
              <w:rPr>
                <w:rFonts w:ascii="Arial" w:eastAsia="等线" w:hAnsi="Arial" w:cs="Arial"/>
                <w:color w:val="000000"/>
                <w:sz w:val="20"/>
                <w:szCs w:val="20"/>
              </w:rPr>
              <w:t xml:space="preserve">35 </w:t>
            </w:r>
            <w:r>
              <w:rPr>
                <w:rFonts w:ascii="Arial" w:eastAsia="等线" w:hAnsi="Arial" w:cs="Arial"/>
                <w:color w:val="000000"/>
                <w:sz w:val="20"/>
                <w:szCs w:val="20"/>
              </w:rPr>
              <w:t>棉</w:t>
            </w:r>
            <w:r>
              <w:rPr>
                <w:rFonts w:ascii="Arial" w:eastAsia="等线" w:hAnsi="Arial" w:cs="Arial" w:hint="eastAsia"/>
                <w:color w:val="000000"/>
                <w:sz w:val="20"/>
                <w:szCs w:val="20"/>
              </w:rPr>
              <w:t>6</w:t>
            </w:r>
            <w:r>
              <w:rPr>
                <w:rFonts w:ascii="Arial" w:eastAsia="等线" w:hAnsi="Arial" w:cs="Arial"/>
                <w:color w:val="000000"/>
                <w:sz w:val="20"/>
                <w:szCs w:val="20"/>
              </w:rPr>
              <w:t>5</w:t>
            </w:r>
          </w:p>
        </w:tc>
      </w:tr>
      <w:tr w:rsidR="00B73384" w:rsidTr="00596DBD">
        <w:trPr>
          <w:jc w:val="center"/>
        </w:trPr>
        <w:tc>
          <w:tcPr>
            <w:tcW w:w="551" w:type="pct"/>
            <w:vAlign w:val="center"/>
          </w:tcPr>
          <w:p w:rsidR="00B73384" w:rsidRDefault="00B73384" w:rsidP="00B53049">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652" w:type="pct"/>
            <w:vAlign w:val="center"/>
          </w:tcPr>
          <w:p w:rsidR="00B73384" w:rsidRDefault="00B73384" w:rsidP="00B53049">
            <w:pPr>
              <w:jc w:val="center"/>
              <w:rPr>
                <w:rFonts w:ascii="等线" w:eastAsia="等线" w:hAnsi="等线"/>
                <w:color w:val="000000"/>
                <w:sz w:val="20"/>
                <w:szCs w:val="20"/>
              </w:rPr>
            </w:pPr>
            <w:r>
              <w:rPr>
                <w:rFonts w:ascii="等线" w:eastAsia="等线" w:hAnsi="等线" w:hint="eastAsia"/>
                <w:color w:val="000000"/>
                <w:sz w:val="20"/>
                <w:szCs w:val="20"/>
              </w:rPr>
              <w:t>经向</w:t>
            </w:r>
            <w:r>
              <w:rPr>
                <w:rFonts w:ascii="等线" w:eastAsia="等线" w:hAnsi="等线"/>
                <w:color w:val="000000"/>
                <w:sz w:val="20"/>
                <w:szCs w:val="20"/>
              </w:rPr>
              <w:t>570</w:t>
            </w:r>
          </w:p>
          <w:p w:rsidR="00B73384" w:rsidRDefault="00B73384" w:rsidP="00B73384">
            <w:pPr>
              <w:jc w:val="center"/>
              <w:rPr>
                <w:rFonts w:ascii="等线" w:eastAsia="等线" w:hAnsi="等线"/>
                <w:color w:val="000000"/>
                <w:sz w:val="20"/>
                <w:szCs w:val="20"/>
              </w:rPr>
            </w:pPr>
            <w:r>
              <w:rPr>
                <w:rFonts w:ascii="等线" w:eastAsia="等线" w:hAnsi="等线" w:hint="eastAsia"/>
                <w:color w:val="000000"/>
                <w:sz w:val="20"/>
                <w:szCs w:val="20"/>
              </w:rPr>
              <w:t>纬向</w:t>
            </w:r>
            <w:r>
              <w:rPr>
                <w:rFonts w:ascii="等线" w:eastAsia="等线" w:hAnsi="等线"/>
                <w:color w:val="000000"/>
                <w:sz w:val="20"/>
                <w:szCs w:val="20"/>
              </w:rPr>
              <w:t>280</w:t>
            </w:r>
          </w:p>
        </w:tc>
        <w:tc>
          <w:tcPr>
            <w:tcW w:w="2796" w:type="pct"/>
            <w:vAlign w:val="center"/>
          </w:tcPr>
          <w:p w:rsidR="00B73384" w:rsidRDefault="00B73384" w:rsidP="00B73384">
            <w:pPr>
              <w:rPr>
                <w:rFonts w:ascii="Arial" w:eastAsia="等线" w:hAnsi="Arial" w:cs="Arial"/>
                <w:color w:val="000000"/>
                <w:sz w:val="20"/>
                <w:szCs w:val="20"/>
              </w:rPr>
            </w:pPr>
            <w:r>
              <w:rPr>
                <w:rFonts w:cs="Arial" w:hint="eastAsia"/>
                <w:color w:val="000000"/>
                <w:sz w:val="20"/>
                <w:szCs w:val="20"/>
              </w:rPr>
              <w:t>聚酯纤维</w:t>
            </w:r>
            <w:r>
              <w:rPr>
                <w:rFonts w:ascii="Arial" w:eastAsia="等线" w:hAnsi="Arial" w:cs="Arial"/>
                <w:color w:val="000000"/>
                <w:sz w:val="20"/>
                <w:szCs w:val="20"/>
              </w:rPr>
              <w:t>30</w:t>
            </w:r>
            <w:r>
              <w:rPr>
                <w:rFonts w:cs="Arial" w:hint="eastAsia"/>
                <w:color w:val="000000"/>
                <w:sz w:val="20"/>
                <w:szCs w:val="20"/>
              </w:rPr>
              <w:t>棉</w:t>
            </w:r>
            <w:r>
              <w:rPr>
                <w:rFonts w:cs="Arial" w:hint="eastAsia"/>
                <w:color w:val="000000"/>
                <w:sz w:val="20"/>
                <w:szCs w:val="20"/>
              </w:rPr>
              <w:t>7</w:t>
            </w:r>
            <w:r>
              <w:rPr>
                <w:rFonts w:cs="Arial"/>
                <w:color w:val="000000"/>
                <w:sz w:val="20"/>
                <w:szCs w:val="20"/>
              </w:rPr>
              <w:t>0</w:t>
            </w:r>
          </w:p>
        </w:tc>
      </w:tr>
      <w:tr w:rsidR="00B73384" w:rsidTr="00596DBD">
        <w:trPr>
          <w:jc w:val="center"/>
        </w:trPr>
        <w:tc>
          <w:tcPr>
            <w:tcW w:w="551" w:type="pct"/>
            <w:vAlign w:val="center"/>
          </w:tcPr>
          <w:p w:rsidR="00B73384" w:rsidRDefault="00B73384" w:rsidP="00B53049">
            <w:pPr>
              <w:spacing w:line="360" w:lineRule="exact"/>
              <w:jc w:val="center"/>
              <w:rPr>
                <w:rFonts w:asciiTheme="minorEastAsia" w:hAnsiTheme="minorEastAsia" w:cs="Times New Roman"/>
                <w:szCs w:val="21"/>
              </w:rPr>
            </w:pPr>
            <w:r>
              <w:rPr>
                <w:rFonts w:asciiTheme="minorEastAsia" w:hAnsiTheme="minorEastAsia" w:cs="Times New Roman"/>
                <w:szCs w:val="21"/>
              </w:rPr>
              <w:t>10#</w:t>
            </w:r>
          </w:p>
        </w:tc>
        <w:tc>
          <w:tcPr>
            <w:tcW w:w="1652" w:type="pct"/>
            <w:vAlign w:val="center"/>
          </w:tcPr>
          <w:p w:rsidR="00B73384" w:rsidRDefault="00B73384" w:rsidP="00B53049">
            <w:pPr>
              <w:jc w:val="center"/>
              <w:rPr>
                <w:rFonts w:ascii="等线" w:eastAsia="等线" w:hAnsi="等线"/>
                <w:color w:val="000000"/>
                <w:sz w:val="20"/>
                <w:szCs w:val="20"/>
              </w:rPr>
            </w:pPr>
            <w:r>
              <w:rPr>
                <w:rFonts w:ascii="等线" w:eastAsia="等线" w:hAnsi="等线" w:hint="eastAsia"/>
                <w:color w:val="000000"/>
                <w:sz w:val="20"/>
                <w:szCs w:val="20"/>
              </w:rPr>
              <w:t>经向</w:t>
            </w:r>
            <w:r>
              <w:rPr>
                <w:rFonts w:ascii="等线" w:eastAsia="等线" w:hAnsi="等线"/>
                <w:color w:val="000000"/>
                <w:sz w:val="20"/>
                <w:szCs w:val="20"/>
              </w:rPr>
              <w:t>8</w:t>
            </w:r>
            <w:r>
              <w:rPr>
                <w:rFonts w:ascii="等线" w:eastAsia="等线" w:hAnsi="等线" w:hint="eastAsia"/>
                <w:color w:val="000000"/>
                <w:sz w:val="20"/>
                <w:szCs w:val="20"/>
              </w:rPr>
              <w:t>2</w:t>
            </w:r>
            <w:r>
              <w:rPr>
                <w:rFonts w:ascii="等线" w:eastAsia="等线" w:hAnsi="等线"/>
                <w:color w:val="000000"/>
                <w:sz w:val="20"/>
                <w:szCs w:val="20"/>
              </w:rPr>
              <w:t>0</w:t>
            </w:r>
          </w:p>
          <w:p w:rsidR="00B73384" w:rsidRDefault="00B73384" w:rsidP="00B73384">
            <w:pPr>
              <w:jc w:val="center"/>
              <w:rPr>
                <w:rFonts w:ascii="等线" w:eastAsia="等线" w:hAnsi="等线"/>
                <w:color w:val="000000"/>
                <w:sz w:val="22"/>
                <w:szCs w:val="22"/>
              </w:rPr>
            </w:pPr>
            <w:r>
              <w:rPr>
                <w:rFonts w:ascii="等线" w:eastAsia="等线" w:hAnsi="等线" w:hint="eastAsia"/>
                <w:color w:val="000000"/>
                <w:sz w:val="20"/>
                <w:szCs w:val="20"/>
              </w:rPr>
              <w:t>纬向</w:t>
            </w:r>
            <w:r>
              <w:rPr>
                <w:rFonts w:ascii="等线" w:eastAsia="等线" w:hAnsi="等线"/>
                <w:color w:val="000000"/>
                <w:sz w:val="20"/>
                <w:szCs w:val="20"/>
              </w:rPr>
              <w:t>360</w:t>
            </w:r>
          </w:p>
        </w:tc>
        <w:tc>
          <w:tcPr>
            <w:tcW w:w="2796" w:type="pct"/>
            <w:vAlign w:val="center"/>
          </w:tcPr>
          <w:p w:rsidR="00B73384" w:rsidRDefault="00B73384" w:rsidP="00B53049">
            <w:pPr>
              <w:jc w:val="left"/>
              <w:rPr>
                <w:rFonts w:ascii="等线" w:eastAsia="等线" w:hAnsi="等线"/>
                <w:color w:val="000000"/>
                <w:sz w:val="22"/>
                <w:szCs w:val="22"/>
              </w:rPr>
            </w:pPr>
            <w:r>
              <w:rPr>
                <w:rFonts w:ascii="等线" w:eastAsia="等线" w:hAnsi="等线" w:hint="eastAsia"/>
                <w:color w:val="000000"/>
                <w:sz w:val="22"/>
                <w:szCs w:val="22"/>
              </w:rPr>
              <w:t>聚酯纤维4</w:t>
            </w:r>
            <w:r>
              <w:rPr>
                <w:rFonts w:ascii="等线" w:eastAsia="等线" w:hAnsi="等线"/>
                <w:color w:val="000000"/>
                <w:sz w:val="22"/>
                <w:szCs w:val="22"/>
              </w:rPr>
              <w:t>0</w:t>
            </w:r>
            <w:r>
              <w:rPr>
                <w:rFonts w:ascii="等线" w:eastAsia="等线" w:hAnsi="等线" w:hint="eastAsia"/>
                <w:color w:val="000000"/>
                <w:sz w:val="22"/>
                <w:szCs w:val="22"/>
              </w:rPr>
              <w:t>棉6</w:t>
            </w:r>
            <w:r>
              <w:rPr>
                <w:rFonts w:ascii="等线" w:eastAsia="等线" w:hAnsi="等线"/>
                <w:color w:val="000000"/>
                <w:sz w:val="22"/>
                <w:szCs w:val="22"/>
              </w:rPr>
              <w:t>0</w:t>
            </w:r>
          </w:p>
        </w:tc>
      </w:tr>
    </w:tbl>
    <w:p w:rsidR="002E5A73" w:rsidRDefault="00E4600C" w:rsidP="00074A6F">
      <w:pP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sz w:val="28"/>
          <w:szCs w:val="28"/>
        </w:rPr>
        <w:t xml:space="preserve"> </w:t>
      </w:r>
      <w:r w:rsidRPr="00A45BD8">
        <w:rPr>
          <w:rFonts w:ascii="宋体" w:eastAsia="宋体" w:hAnsi="宋体" w:cs="宋体"/>
          <w:sz w:val="28"/>
          <w:szCs w:val="28"/>
        </w:rPr>
        <w:t>从</w:t>
      </w:r>
      <w:r>
        <w:rPr>
          <w:rFonts w:ascii="宋体" w:eastAsia="宋体" w:hAnsi="宋体" w:cs="宋体"/>
          <w:sz w:val="28"/>
          <w:szCs w:val="28"/>
        </w:rPr>
        <w:t>表7</w:t>
      </w:r>
      <w:r>
        <w:rPr>
          <w:rFonts w:ascii="宋体" w:eastAsia="宋体" w:hAnsi="宋体" w:cs="宋体" w:hint="eastAsia"/>
          <w:sz w:val="28"/>
          <w:szCs w:val="28"/>
        </w:rPr>
        <w:t>可知，测试的1</w:t>
      </w:r>
      <w:r>
        <w:rPr>
          <w:rFonts w:ascii="宋体" w:eastAsia="宋体" w:hAnsi="宋体" w:cs="宋体"/>
          <w:sz w:val="28"/>
          <w:szCs w:val="28"/>
        </w:rPr>
        <w:t>0个样品数据基本都超过了250N,</w:t>
      </w:r>
      <w:r w:rsidRPr="00A45BD8">
        <w:rPr>
          <w:rFonts w:ascii="宋体" w:eastAsia="宋体" w:hAnsi="宋体" w:cs="宋体" w:hint="eastAsia"/>
          <w:sz w:val="28"/>
          <w:szCs w:val="28"/>
        </w:rPr>
        <w:t xml:space="preserve"> </w:t>
      </w:r>
      <w:r>
        <w:rPr>
          <w:rFonts w:ascii="宋体" w:eastAsia="宋体" w:hAnsi="宋体" w:cs="宋体" w:hint="eastAsia"/>
          <w:sz w:val="28"/>
          <w:szCs w:val="28"/>
        </w:rPr>
        <w:t>因此，断裂</w:t>
      </w:r>
      <w:r>
        <w:rPr>
          <w:rFonts w:ascii="宋体" w:eastAsia="宋体" w:hAnsi="宋体" w:cs="宋体"/>
          <w:sz w:val="28"/>
          <w:szCs w:val="28"/>
        </w:rPr>
        <w:t>强力</w:t>
      </w:r>
      <w:r>
        <w:rPr>
          <w:rFonts w:ascii="宋体" w:eastAsia="宋体" w:hAnsi="宋体" w:cs="宋体" w:hint="eastAsia"/>
          <w:sz w:val="28"/>
          <w:szCs w:val="28"/>
        </w:rPr>
        <w:t>指标设置合理。</w:t>
      </w:r>
    </w:p>
    <w:p w:rsidR="00596DBD" w:rsidRDefault="00596DBD" w:rsidP="00596DBD">
      <w:pPr>
        <w:ind w:firstLineChars="200" w:firstLine="560"/>
        <w:rPr>
          <w:rFonts w:ascii="黑体" w:eastAsia="黑体" w:hAnsi="黑体" w:cs="黑体"/>
          <w:sz w:val="28"/>
          <w:szCs w:val="28"/>
        </w:rPr>
      </w:pPr>
      <w:r>
        <w:rPr>
          <w:rFonts w:ascii="黑体" w:eastAsia="黑体" w:hAnsi="黑体" w:cs="黑体"/>
          <w:sz w:val="28"/>
          <w:szCs w:val="28"/>
        </w:rPr>
        <w:t>2</w:t>
      </w:r>
      <w:r>
        <w:rPr>
          <w:rFonts w:ascii="黑体" w:eastAsia="黑体" w:hAnsi="黑体" w:cs="黑体" w:hint="eastAsia"/>
          <w:sz w:val="28"/>
          <w:szCs w:val="28"/>
        </w:rPr>
        <w:t>.</w:t>
      </w:r>
      <w:r>
        <w:rPr>
          <w:rFonts w:ascii="黑体" w:eastAsia="黑体" w:hAnsi="黑体" w:cs="黑体"/>
          <w:sz w:val="28"/>
          <w:szCs w:val="28"/>
        </w:rPr>
        <w:t>6</w:t>
      </w:r>
      <w:r>
        <w:rPr>
          <w:rFonts w:ascii="黑体" w:eastAsia="黑体" w:hAnsi="黑体" w:cs="黑体" w:hint="eastAsia"/>
          <w:sz w:val="28"/>
          <w:szCs w:val="28"/>
        </w:rPr>
        <w:t xml:space="preserve"> 顶破强力</w:t>
      </w:r>
    </w:p>
    <w:p w:rsidR="00596DBD" w:rsidRDefault="00596DBD" w:rsidP="00596DBD">
      <w:pPr>
        <w:ind w:firstLineChars="200" w:firstLine="560"/>
        <w:rPr>
          <w:rFonts w:ascii="宋体" w:eastAsia="宋体" w:hAnsi="宋体" w:cs="宋体"/>
          <w:sz w:val="28"/>
          <w:szCs w:val="28"/>
        </w:rPr>
      </w:pPr>
      <w:r w:rsidRPr="00596DBD">
        <w:rPr>
          <w:rFonts w:ascii="宋体" w:eastAsia="宋体" w:hAnsi="宋体" w:cs="宋体"/>
          <w:sz w:val="28"/>
          <w:szCs w:val="28"/>
        </w:rPr>
        <w:t>顶破强力或胀破强力是考核针织物质量的一个重要物理指标。针织衣物的肘部、膝部等部位，在服用过程中不断受到集中性负荷的顶、压作用而扩张直至破坏，这种破坏作用叫顶破。由于针织物服用过程中受到顶破的作用，若仅测试针织物的拉伸断裂强力并不能反映实际穿着的情况，而利用特定设备测试出的针织物在扩张至破裂时所承受的力，就是针织物的顶破强力或胀破强力。</w:t>
      </w:r>
    </w:p>
    <w:p w:rsidR="00596DBD" w:rsidRDefault="00596DBD" w:rsidP="00596DBD">
      <w:pPr>
        <w:spacing w:line="360" w:lineRule="auto"/>
        <w:jc w:val="center"/>
        <w:rPr>
          <w:rFonts w:ascii="Times New Roman" w:hAnsi="Times New Roman" w:cs="Times New Roman"/>
          <w:b/>
          <w:szCs w:val="21"/>
        </w:rPr>
      </w:pPr>
      <w:r>
        <w:rPr>
          <w:rFonts w:ascii="Times New Roman" w:hAnsiTheme="minorEastAsia" w:cs="Times New Roman"/>
          <w:b/>
          <w:szCs w:val="21"/>
        </w:rPr>
        <w:t>表</w:t>
      </w:r>
      <w:r>
        <w:rPr>
          <w:rFonts w:ascii="Times New Roman" w:hAnsiTheme="minorEastAsia" w:cs="Times New Roman" w:hint="eastAsia"/>
          <w:b/>
          <w:szCs w:val="21"/>
        </w:rPr>
        <w:t>8</w:t>
      </w:r>
      <w:r>
        <w:rPr>
          <w:rFonts w:ascii="Times New Roman" w:hAnsiTheme="minorEastAsia" w:cs="Times New Roman" w:hint="eastAsia"/>
          <w:b/>
          <w:szCs w:val="21"/>
        </w:rPr>
        <w:t>顶破强力测试数据</w:t>
      </w:r>
    </w:p>
    <w:tbl>
      <w:tblPr>
        <w:tblW w:w="2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91"/>
        <w:gridCol w:w="2426"/>
      </w:tblGrid>
      <w:tr w:rsidR="00596DBD" w:rsidTr="004D4D23">
        <w:trPr>
          <w:trHeight w:val="615"/>
          <w:jc w:val="center"/>
        </w:trPr>
        <w:tc>
          <w:tcPr>
            <w:tcW w:w="625" w:type="pct"/>
            <w:vAlign w:val="center"/>
          </w:tcPr>
          <w:p w:rsidR="00596DBD" w:rsidRDefault="00596DBD" w:rsidP="004D4D23">
            <w:pPr>
              <w:spacing w:line="300" w:lineRule="exact"/>
              <w:jc w:val="center"/>
              <w:rPr>
                <w:rFonts w:asciiTheme="minorEastAsia" w:hAnsiTheme="minorEastAsia" w:cs="Times New Roman"/>
                <w:szCs w:val="21"/>
              </w:rPr>
            </w:pPr>
            <w:r>
              <w:rPr>
                <w:rFonts w:asciiTheme="minorEastAsia" w:hAnsiTheme="minorEastAsia" w:cs="Times New Roman" w:hint="eastAsia"/>
                <w:szCs w:val="21"/>
              </w:rPr>
              <w:t>序号</w:t>
            </w:r>
          </w:p>
        </w:tc>
        <w:tc>
          <w:tcPr>
            <w:tcW w:w="1520" w:type="pct"/>
            <w:vAlign w:val="center"/>
          </w:tcPr>
          <w:p w:rsidR="00596DBD" w:rsidRDefault="00596DBD" w:rsidP="004D4D23">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顶破强力</w:t>
            </w:r>
          </w:p>
        </w:tc>
        <w:tc>
          <w:tcPr>
            <w:tcW w:w="2855" w:type="pct"/>
          </w:tcPr>
          <w:p w:rsidR="00596DBD" w:rsidRDefault="00596DBD" w:rsidP="004D4D23">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备注</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520" w:type="pct"/>
            <w:vAlign w:val="center"/>
          </w:tcPr>
          <w:p w:rsidR="00596DBD" w:rsidRDefault="00596DBD" w:rsidP="004D4D23">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226</w:t>
            </w:r>
          </w:p>
        </w:tc>
        <w:tc>
          <w:tcPr>
            <w:tcW w:w="2855" w:type="pct"/>
            <w:vAlign w:val="bottom"/>
          </w:tcPr>
          <w:p w:rsidR="00596DBD" w:rsidRDefault="00596DBD" w:rsidP="004D4D23">
            <w:pPr>
              <w:widowControl/>
              <w:jc w:val="center"/>
              <w:rPr>
                <w:rFonts w:ascii="Arial" w:eastAsia="等线" w:hAnsi="Arial" w:cs="Arial"/>
                <w:color w:val="000000"/>
                <w:kern w:val="0"/>
                <w:sz w:val="20"/>
                <w:szCs w:val="20"/>
              </w:rPr>
            </w:pPr>
            <w:r>
              <w:rPr>
                <w:rFonts w:ascii="Arial" w:eastAsia="等线" w:hAnsi="Arial" w:cs="Arial"/>
                <w:color w:val="000000"/>
                <w:sz w:val="20"/>
                <w:szCs w:val="20"/>
              </w:rPr>
              <w:t>军训汗衫</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520" w:type="pct"/>
            <w:vAlign w:val="center"/>
          </w:tcPr>
          <w:p w:rsidR="00596DBD" w:rsidRDefault="00596DBD" w:rsidP="004D4D23">
            <w:pPr>
              <w:jc w:val="center"/>
              <w:rPr>
                <w:rFonts w:ascii="等线" w:eastAsia="等线" w:hAnsi="等线"/>
                <w:color w:val="000000"/>
                <w:sz w:val="20"/>
                <w:szCs w:val="20"/>
              </w:rPr>
            </w:pPr>
            <w:r>
              <w:rPr>
                <w:rFonts w:ascii="等线" w:eastAsia="等线" w:hAnsi="等线" w:hint="eastAsia"/>
                <w:color w:val="000000"/>
                <w:sz w:val="20"/>
                <w:szCs w:val="20"/>
              </w:rPr>
              <w:t>339</w:t>
            </w:r>
          </w:p>
        </w:tc>
        <w:tc>
          <w:tcPr>
            <w:tcW w:w="2855" w:type="pct"/>
            <w:vAlign w:val="bottom"/>
          </w:tcPr>
          <w:p w:rsidR="00596DBD" w:rsidRDefault="00596DBD" w:rsidP="004D4D23">
            <w:pPr>
              <w:jc w:val="center"/>
              <w:rPr>
                <w:rFonts w:ascii="Arial" w:eastAsia="等线" w:hAnsi="Arial" w:cs="Arial"/>
                <w:color w:val="000000"/>
                <w:sz w:val="20"/>
                <w:szCs w:val="20"/>
              </w:rPr>
            </w:pPr>
            <w:r>
              <w:rPr>
                <w:rFonts w:ascii="Arial" w:eastAsia="等线" w:hAnsi="Arial" w:cs="Arial"/>
                <w:color w:val="000000"/>
                <w:sz w:val="20"/>
                <w:szCs w:val="20"/>
              </w:rPr>
              <w:t>军训汗衫</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520" w:type="pct"/>
            <w:vAlign w:val="center"/>
          </w:tcPr>
          <w:p w:rsidR="00596DBD" w:rsidRDefault="00596DBD" w:rsidP="004D4D23">
            <w:pPr>
              <w:jc w:val="center"/>
              <w:rPr>
                <w:rFonts w:ascii="等线" w:eastAsia="等线" w:hAnsi="等线"/>
                <w:color w:val="000000"/>
                <w:sz w:val="20"/>
                <w:szCs w:val="20"/>
              </w:rPr>
            </w:pPr>
            <w:r>
              <w:rPr>
                <w:rFonts w:ascii="等线" w:eastAsia="等线" w:hAnsi="等线" w:hint="eastAsia"/>
                <w:color w:val="000000"/>
                <w:sz w:val="20"/>
                <w:szCs w:val="20"/>
              </w:rPr>
              <w:t>830</w:t>
            </w:r>
          </w:p>
        </w:tc>
        <w:tc>
          <w:tcPr>
            <w:tcW w:w="2855" w:type="pct"/>
            <w:vAlign w:val="center"/>
          </w:tcPr>
          <w:p w:rsidR="00596DBD" w:rsidRDefault="00596DBD" w:rsidP="004D4D23">
            <w:pPr>
              <w:jc w:val="center"/>
              <w:rPr>
                <w:rFonts w:ascii="等线" w:eastAsia="等线" w:hAnsi="等线" w:cs="宋体"/>
                <w:color w:val="000000"/>
                <w:sz w:val="20"/>
                <w:szCs w:val="20"/>
              </w:rPr>
            </w:pPr>
            <w:r>
              <w:rPr>
                <w:rFonts w:ascii="等线" w:eastAsia="等线" w:hAnsi="等线" w:hint="eastAsia"/>
                <w:color w:val="000000"/>
                <w:sz w:val="20"/>
                <w:szCs w:val="20"/>
              </w:rPr>
              <w:t>迷彩T恤</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4#</w:t>
            </w:r>
          </w:p>
        </w:tc>
        <w:tc>
          <w:tcPr>
            <w:tcW w:w="1520" w:type="pct"/>
            <w:vAlign w:val="center"/>
          </w:tcPr>
          <w:p w:rsidR="00596DBD" w:rsidRDefault="00596DBD" w:rsidP="004D4D23">
            <w:pPr>
              <w:jc w:val="center"/>
              <w:rPr>
                <w:rFonts w:ascii="等线" w:eastAsia="等线" w:hAnsi="等线"/>
                <w:color w:val="000000"/>
                <w:sz w:val="20"/>
                <w:szCs w:val="20"/>
              </w:rPr>
            </w:pPr>
            <w:r>
              <w:rPr>
                <w:rFonts w:ascii="等线" w:eastAsia="等线" w:hAnsi="等线" w:hint="eastAsia"/>
                <w:color w:val="000000"/>
                <w:sz w:val="20"/>
                <w:szCs w:val="20"/>
              </w:rPr>
              <w:t>317</w:t>
            </w:r>
          </w:p>
        </w:tc>
        <w:tc>
          <w:tcPr>
            <w:tcW w:w="2855" w:type="pct"/>
            <w:vAlign w:val="center"/>
          </w:tcPr>
          <w:p w:rsidR="00596DBD" w:rsidRDefault="00596DBD" w:rsidP="004D4D23">
            <w:pPr>
              <w:jc w:val="center"/>
              <w:rPr>
                <w:rFonts w:ascii="等线" w:eastAsia="等线" w:hAnsi="等线"/>
                <w:color w:val="000000"/>
                <w:sz w:val="20"/>
                <w:szCs w:val="20"/>
              </w:rPr>
            </w:pPr>
            <w:r>
              <w:rPr>
                <w:rFonts w:ascii="等线" w:eastAsia="等线" w:hAnsi="等线" w:hint="eastAsia"/>
                <w:color w:val="000000"/>
                <w:sz w:val="20"/>
                <w:szCs w:val="20"/>
              </w:rPr>
              <w:t>迷彩汗衫</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5#</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835</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汗衫（120）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6#</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909</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汗衫（125）</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7#</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792</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汗衫（115）</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322</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汗衫（100）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322</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汗衫（100）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lastRenderedPageBreak/>
              <w:t>10#</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304</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汗衫（100）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11#</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429</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汗衫（110）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szCs w:val="21"/>
              </w:rPr>
              <w:t>12#</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479</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汗衫（110）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hint="eastAsia"/>
                <w:szCs w:val="21"/>
              </w:rPr>
              <w:t>13</w:t>
            </w:r>
            <w:r>
              <w:rPr>
                <w:rFonts w:asciiTheme="minorEastAsia" w:hAnsiTheme="minorEastAsia" w:cs="Times New Roman"/>
                <w:szCs w:val="21"/>
              </w:rPr>
              <w:t>#</w:t>
            </w:r>
          </w:p>
        </w:tc>
        <w:tc>
          <w:tcPr>
            <w:tcW w:w="1520"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449</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汗衫（115）</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hint="eastAsia"/>
                <w:szCs w:val="21"/>
              </w:rPr>
              <w:t>14</w:t>
            </w:r>
            <w:r>
              <w:rPr>
                <w:rFonts w:asciiTheme="minorEastAsia" w:hAnsiTheme="minorEastAsia" w:cs="Times New Roman"/>
                <w:szCs w:val="21"/>
              </w:rPr>
              <w:t>#</w:t>
            </w:r>
          </w:p>
        </w:tc>
        <w:tc>
          <w:tcPr>
            <w:tcW w:w="1520" w:type="pct"/>
            <w:vAlign w:val="center"/>
          </w:tcPr>
          <w:p w:rsidR="00596DBD" w:rsidRDefault="00596DBD" w:rsidP="004D4D23">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66</w:t>
            </w:r>
          </w:p>
        </w:tc>
        <w:tc>
          <w:tcPr>
            <w:tcW w:w="2855" w:type="pct"/>
            <w:vAlign w:val="center"/>
          </w:tcPr>
          <w:p w:rsidR="00596DBD" w:rsidRDefault="00596DBD" w:rsidP="004D4D23">
            <w:pPr>
              <w:jc w:val="center"/>
              <w:rPr>
                <w:rFonts w:ascii="等线" w:eastAsia="等线" w:hAnsi="等线"/>
                <w:color w:val="000000"/>
                <w:sz w:val="22"/>
                <w:szCs w:val="22"/>
              </w:rPr>
            </w:pPr>
            <w:r>
              <w:rPr>
                <w:rFonts w:ascii="等线" w:eastAsia="等线" w:hAnsi="等线" w:hint="eastAsia"/>
                <w:color w:val="000000"/>
                <w:sz w:val="22"/>
                <w:szCs w:val="22"/>
              </w:rPr>
              <w:t>汗衫（100）</w:t>
            </w:r>
          </w:p>
        </w:tc>
      </w:tr>
      <w:tr w:rsidR="00596DBD" w:rsidTr="004D4D23">
        <w:trPr>
          <w:jc w:val="center"/>
        </w:trPr>
        <w:tc>
          <w:tcPr>
            <w:tcW w:w="625" w:type="pct"/>
            <w:vAlign w:val="center"/>
          </w:tcPr>
          <w:p w:rsidR="00596DBD" w:rsidRDefault="00596DBD" w:rsidP="004D4D23">
            <w:pPr>
              <w:spacing w:line="360" w:lineRule="exact"/>
              <w:jc w:val="center"/>
              <w:rPr>
                <w:rFonts w:asciiTheme="minorEastAsia" w:hAnsiTheme="minorEastAsia" w:cs="Times New Roman"/>
                <w:szCs w:val="21"/>
              </w:rPr>
            </w:pPr>
            <w:r>
              <w:rPr>
                <w:rFonts w:asciiTheme="minorEastAsia" w:hAnsiTheme="minorEastAsia" w:cs="Times New Roman" w:hint="eastAsia"/>
                <w:szCs w:val="21"/>
              </w:rPr>
              <w:t>15</w:t>
            </w:r>
            <w:r>
              <w:rPr>
                <w:rFonts w:asciiTheme="minorEastAsia" w:hAnsiTheme="minorEastAsia" w:cs="Times New Roman"/>
                <w:szCs w:val="21"/>
              </w:rPr>
              <w:t>#</w:t>
            </w:r>
          </w:p>
        </w:tc>
        <w:tc>
          <w:tcPr>
            <w:tcW w:w="1520" w:type="pct"/>
            <w:vAlign w:val="center"/>
          </w:tcPr>
          <w:p w:rsidR="00596DBD" w:rsidRDefault="00596DBD" w:rsidP="004D4D23">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color w:val="000000"/>
                <w:kern w:val="0"/>
                <w:sz w:val="22"/>
                <w:szCs w:val="22"/>
                <w:lang w:bidi="ar"/>
              </w:rPr>
              <w:t>287</w:t>
            </w:r>
          </w:p>
        </w:tc>
        <w:tc>
          <w:tcPr>
            <w:tcW w:w="2855" w:type="pct"/>
          </w:tcPr>
          <w:p w:rsidR="00596DBD" w:rsidRDefault="00596DBD" w:rsidP="004D4D23">
            <w:pPr>
              <w:widowControl/>
              <w:jc w:val="center"/>
              <w:textAlignment w:val="center"/>
              <w:rPr>
                <w:rFonts w:ascii="Times New Roman" w:eastAsia="宋体" w:hAnsi="Times New Roman" w:cs="Times New Roman"/>
                <w:color w:val="000000"/>
                <w:kern w:val="0"/>
                <w:sz w:val="22"/>
                <w:szCs w:val="22"/>
                <w:lang w:bidi="ar"/>
              </w:rPr>
            </w:pPr>
            <w:r>
              <w:rPr>
                <w:rFonts w:ascii="等线" w:eastAsia="等线" w:hAnsi="等线" w:hint="eastAsia"/>
                <w:color w:val="000000"/>
                <w:sz w:val="22"/>
                <w:szCs w:val="22"/>
              </w:rPr>
              <w:t>汗衫（1</w:t>
            </w:r>
            <w:r>
              <w:rPr>
                <w:rFonts w:ascii="等线" w:eastAsia="等线" w:hAnsi="等线"/>
                <w:color w:val="000000"/>
                <w:sz w:val="22"/>
                <w:szCs w:val="22"/>
              </w:rPr>
              <w:t>2</w:t>
            </w:r>
            <w:r>
              <w:rPr>
                <w:rFonts w:ascii="等线" w:eastAsia="等线" w:hAnsi="等线" w:hint="eastAsia"/>
                <w:color w:val="000000"/>
                <w:sz w:val="22"/>
                <w:szCs w:val="22"/>
              </w:rPr>
              <w:t>0）</w:t>
            </w:r>
          </w:p>
        </w:tc>
      </w:tr>
    </w:tbl>
    <w:p w:rsidR="00B73384" w:rsidRDefault="00596DBD" w:rsidP="00596DBD">
      <w:pPr>
        <w:ind w:firstLineChars="200" w:firstLine="560"/>
        <w:rPr>
          <w:rFonts w:ascii="宋体" w:eastAsia="宋体" w:hAnsi="宋体" w:cs="宋体"/>
          <w:sz w:val="28"/>
          <w:szCs w:val="28"/>
        </w:rPr>
      </w:pPr>
      <w:r w:rsidRPr="00A45BD8">
        <w:rPr>
          <w:rFonts w:ascii="宋体" w:eastAsia="宋体" w:hAnsi="宋体" w:cs="宋体"/>
          <w:sz w:val="28"/>
          <w:szCs w:val="28"/>
        </w:rPr>
        <w:t>从</w:t>
      </w:r>
      <w:r>
        <w:rPr>
          <w:rFonts w:ascii="宋体" w:eastAsia="宋体" w:hAnsi="宋体" w:cs="宋体"/>
          <w:sz w:val="28"/>
          <w:szCs w:val="28"/>
        </w:rPr>
        <w:t>表8</w:t>
      </w:r>
      <w:r>
        <w:rPr>
          <w:rFonts w:ascii="宋体" w:eastAsia="宋体" w:hAnsi="宋体" w:cs="宋体" w:hint="eastAsia"/>
          <w:sz w:val="28"/>
          <w:szCs w:val="28"/>
        </w:rPr>
        <w:t>可知，测试的1</w:t>
      </w:r>
      <w:r>
        <w:rPr>
          <w:rFonts w:ascii="宋体" w:eastAsia="宋体" w:hAnsi="宋体" w:cs="宋体"/>
          <w:sz w:val="28"/>
          <w:szCs w:val="28"/>
        </w:rPr>
        <w:t>5个样品数据基本都超过了250N，仅</w:t>
      </w:r>
      <w:r>
        <w:rPr>
          <w:rFonts w:ascii="宋体" w:eastAsia="宋体" w:hAnsi="宋体" w:cs="宋体" w:hint="eastAsia"/>
          <w:sz w:val="28"/>
          <w:szCs w:val="28"/>
        </w:rPr>
        <w:t>1批次低于2</w:t>
      </w:r>
      <w:r>
        <w:rPr>
          <w:rFonts w:ascii="宋体" w:eastAsia="宋体" w:hAnsi="宋体" w:cs="宋体"/>
          <w:sz w:val="28"/>
          <w:szCs w:val="28"/>
        </w:rPr>
        <w:t>50N，不符合要求,</w:t>
      </w:r>
      <w:r w:rsidRPr="00A45BD8">
        <w:rPr>
          <w:rFonts w:ascii="宋体" w:eastAsia="宋体" w:hAnsi="宋体" w:cs="宋体" w:hint="eastAsia"/>
          <w:sz w:val="28"/>
          <w:szCs w:val="28"/>
        </w:rPr>
        <w:t xml:space="preserve"> </w:t>
      </w:r>
      <w:r>
        <w:rPr>
          <w:rFonts w:ascii="宋体" w:eastAsia="宋体" w:hAnsi="宋体" w:cs="宋体" w:hint="eastAsia"/>
          <w:sz w:val="28"/>
          <w:szCs w:val="28"/>
        </w:rPr>
        <w:t>因此，顶破</w:t>
      </w:r>
      <w:r>
        <w:rPr>
          <w:rFonts w:ascii="宋体" w:eastAsia="宋体" w:hAnsi="宋体" w:cs="宋体"/>
          <w:sz w:val="28"/>
          <w:szCs w:val="28"/>
        </w:rPr>
        <w:t>强力</w:t>
      </w:r>
      <w:r>
        <w:rPr>
          <w:rFonts w:ascii="宋体" w:eastAsia="宋体" w:hAnsi="宋体" w:cs="宋体" w:hint="eastAsia"/>
          <w:sz w:val="28"/>
          <w:szCs w:val="28"/>
        </w:rPr>
        <w:t>指标设置合理。</w:t>
      </w:r>
    </w:p>
    <w:p w:rsidR="001C5DE1" w:rsidRDefault="00596DBD" w:rsidP="004D6B3E">
      <w:pPr>
        <w:ind w:firstLineChars="200" w:firstLine="560"/>
        <w:rPr>
          <w:rFonts w:ascii="黑体" w:eastAsia="黑体" w:hAnsi="黑体" w:cs="黑体"/>
          <w:sz w:val="28"/>
          <w:szCs w:val="28"/>
        </w:rPr>
      </w:pPr>
      <w:r>
        <w:rPr>
          <w:rFonts w:ascii="黑体" w:eastAsia="黑体" w:hAnsi="黑体" w:cs="黑体"/>
          <w:sz w:val="28"/>
          <w:szCs w:val="28"/>
        </w:rPr>
        <w:t>2</w:t>
      </w:r>
      <w:r w:rsidR="001C5DE1">
        <w:rPr>
          <w:rFonts w:ascii="黑体" w:eastAsia="黑体" w:hAnsi="黑体" w:cs="黑体" w:hint="eastAsia"/>
          <w:sz w:val="28"/>
          <w:szCs w:val="28"/>
        </w:rPr>
        <w:t>.</w:t>
      </w:r>
      <w:r w:rsidR="004D6B3E">
        <w:rPr>
          <w:rFonts w:ascii="黑体" w:eastAsia="黑体" w:hAnsi="黑体" w:cs="黑体"/>
          <w:sz w:val="28"/>
          <w:szCs w:val="28"/>
        </w:rPr>
        <w:t>7</w:t>
      </w:r>
      <w:r w:rsidR="001C5DE1">
        <w:rPr>
          <w:rFonts w:ascii="黑体" w:eastAsia="黑体" w:hAnsi="黑体" w:cs="黑体" w:hint="eastAsia"/>
          <w:sz w:val="28"/>
          <w:szCs w:val="28"/>
        </w:rPr>
        <w:t xml:space="preserve"> 耐磨性能</w:t>
      </w:r>
    </w:p>
    <w:p w:rsidR="001C5DE1" w:rsidRPr="004D6B3E" w:rsidRDefault="004D6B3E" w:rsidP="004D6B3E">
      <w:pPr>
        <w:widowControl/>
        <w:shd w:val="clear" w:color="auto" w:fill="FFFFFF"/>
        <w:spacing w:line="360" w:lineRule="atLeast"/>
        <w:ind w:firstLineChars="200" w:firstLine="560"/>
        <w:jc w:val="left"/>
        <w:rPr>
          <w:rFonts w:ascii="宋体" w:eastAsia="宋体" w:hAnsi="宋体" w:cs="宋体"/>
          <w:sz w:val="28"/>
          <w:szCs w:val="28"/>
        </w:rPr>
      </w:pPr>
      <w:r w:rsidRPr="004D6B3E">
        <w:rPr>
          <w:rFonts w:ascii="宋体" w:eastAsia="宋体" w:hAnsi="宋体" w:cs="宋体"/>
          <w:sz w:val="28"/>
          <w:szCs w:val="28"/>
        </w:rPr>
        <w:t>织物耐磨性能是指织物抵抗磨损的性能。磨损是指织物在使用过程中经常受到其他物体的反复摩擦而逐渐被损坏的现象。</w:t>
      </w:r>
      <w:r w:rsidR="00977EEC">
        <w:rPr>
          <w:rFonts w:ascii="宋体" w:eastAsia="宋体" w:hAnsi="宋体" w:cs="宋体" w:hint="eastAsia"/>
          <w:sz w:val="28"/>
          <w:szCs w:val="28"/>
        </w:rPr>
        <w:t>由于军训是一项高强度的体育活动，需要进行跑步、爬行、跳跃、卧倒等各种动作，因此选择耐磨性好的军训服尤为重要</w:t>
      </w:r>
      <w:r w:rsidR="00910C61">
        <w:rPr>
          <w:rFonts w:ascii="宋体" w:eastAsia="宋体" w:hAnsi="宋体" w:cs="宋体" w:hint="eastAsia"/>
          <w:sz w:val="28"/>
          <w:szCs w:val="28"/>
        </w:rPr>
        <w:t>，耐磨性好的面料能够经受住频繁运动和磨损</w:t>
      </w:r>
      <w:r w:rsidR="00977EEC">
        <w:rPr>
          <w:rFonts w:ascii="宋体" w:eastAsia="宋体" w:hAnsi="宋体" w:cs="宋体" w:hint="eastAsia"/>
          <w:sz w:val="28"/>
          <w:szCs w:val="28"/>
        </w:rPr>
        <w:t>。</w:t>
      </w:r>
      <w:r w:rsidR="001C5DE1" w:rsidRPr="004D6B3E">
        <w:rPr>
          <w:rFonts w:ascii="宋体" w:eastAsia="宋体" w:hAnsi="宋体" w:cs="宋体"/>
          <w:sz w:val="28"/>
          <w:szCs w:val="28"/>
        </w:rPr>
        <w:t>织物的耐磨性能主要由其平磨次数来衡量。织物在纱线结构、纱号、密度相同的情况下，平磨次数的高低主要与织物的磨擦支持面积大小密切相关，即磨擦支持面积越大，平磨次数越高。</w:t>
      </w:r>
    </w:p>
    <w:p w:rsidR="001C5DE1" w:rsidRDefault="001C5DE1" w:rsidP="001C5DE1">
      <w:pPr>
        <w:spacing w:line="360" w:lineRule="auto"/>
        <w:jc w:val="center"/>
        <w:rPr>
          <w:rFonts w:ascii="Times New Roman" w:hAnsi="Times New Roman" w:cs="Times New Roman"/>
          <w:b/>
          <w:szCs w:val="21"/>
        </w:rPr>
      </w:pPr>
      <w:r>
        <w:rPr>
          <w:rFonts w:ascii="Times New Roman" w:hAnsiTheme="minorEastAsia" w:cs="Times New Roman"/>
          <w:b/>
          <w:szCs w:val="21"/>
        </w:rPr>
        <w:t>表</w:t>
      </w:r>
      <w:r w:rsidR="004D6B3E">
        <w:rPr>
          <w:rFonts w:ascii="Times New Roman" w:hAnsiTheme="minorEastAsia" w:cs="Times New Roman"/>
          <w:b/>
          <w:szCs w:val="21"/>
        </w:rPr>
        <w:t xml:space="preserve">9 </w:t>
      </w:r>
      <w:r>
        <w:rPr>
          <w:rFonts w:ascii="Times New Roman" w:hAnsiTheme="minorEastAsia" w:cs="Times New Roman" w:hint="eastAsia"/>
          <w:b/>
          <w:szCs w:val="21"/>
        </w:rPr>
        <w:t>耐磨性能</w:t>
      </w:r>
      <w:r w:rsidR="004D6B3E">
        <w:rPr>
          <w:rFonts w:ascii="Times New Roman" w:hAnsiTheme="minorEastAsia" w:cs="Times New Roman" w:hint="eastAsia"/>
          <w:b/>
          <w:szCs w:val="21"/>
        </w:rPr>
        <w:t>测试数据汇总</w:t>
      </w:r>
    </w:p>
    <w:tbl>
      <w:tblPr>
        <w:tblW w:w="2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91"/>
        <w:gridCol w:w="2426"/>
      </w:tblGrid>
      <w:tr w:rsidR="001C5DE1" w:rsidTr="001C5DE1">
        <w:trPr>
          <w:trHeight w:val="615"/>
          <w:jc w:val="center"/>
        </w:trPr>
        <w:tc>
          <w:tcPr>
            <w:tcW w:w="625" w:type="pct"/>
            <w:vAlign w:val="center"/>
          </w:tcPr>
          <w:p w:rsidR="001C5DE1" w:rsidRDefault="001C5DE1" w:rsidP="002668AC">
            <w:pPr>
              <w:spacing w:line="300" w:lineRule="exact"/>
              <w:jc w:val="center"/>
              <w:rPr>
                <w:rFonts w:asciiTheme="minorEastAsia" w:hAnsiTheme="minorEastAsia" w:cs="Times New Roman"/>
                <w:szCs w:val="21"/>
              </w:rPr>
            </w:pPr>
            <w:r>
              <w:rPr>
                <w:rFonts w:asciiTheme="minorEastAsia" w:hAnsiTheme="minorEastAsia" w:cs="Times New Roman" w:hint="eastAsia"/>
                <w:szCs w:val="21"/>
              </w:rPr>
              <w:t>序号</w:t>
            </w:r>
          </w:p>
        </w:tc>
        <w:tc>
          <w:tcPr>
            <w:tcW w:w="1520" w:type="pct"/>
            <w:vAlign w:val="center"/>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耐磨性能</w:t>
            </w:r>
          </w:p>
        </w:tc>
        <w:tc>
          <w:tcPr>
            <w:tcW w:w="2855" w:type="pct"/>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备注</w:t>
            </w:r>
          </w:p>
        </w:tc>
      </w:tr>
      <w:tr w:rsidR="001C5DE1" w:rsidTr="001C5DE1">
        <w:trPr>
          <w:jc w:val="center"/>
        </w:trPr>
        <w:tc>
          <w:tcPr>
            <w:tcW w:w="625" w:type="pct"/>
            <w:vAlign w:val="center"/>
          </w:tcPr>
          <w:p w:rsidR="001C5DE1" w:rsidRDefault="001C5DE1" w:rsidP="002668AC">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520" w:type="pct"/>
            <w:vAlign w:val="center"/>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6</w:t>
            </w:r>
            <w:r>
              <w:rPr>
                <w:rFonts w:ascii="Times New Roman" w:eastAsia="宋体" w:hAnsi="Times New Roman" w:cs="Times New Roman"/>
                <w:color w:val="000000"/>
                <w:kern w:val="0"/>
                <w:sz w:val="22"/>
                <w:szCs w:val="22"/>
                <w:lang w:bidi="ar"/>
              </w:rPr>
              <w:t>5</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5</w:t>
            </w:r>
          </w:p>
        </w:tc>
      </w:tr>
      <w:tr w:rsidR="001C5DE1" w:rsidTr="001C5DE1">
        <w:trPr>
          <w:jc w:val="center"/>
        </w:trPr>
        <w:tc>
          <w:tcPr>
            <w:tcW w:w="625" w:type="pct"/>
            <w:vAlign w:val="center"/>
          </w:tcPr>
          <w:p w:rsidR="001C5DE1" w:rsidRDefault="001C5DE1" w:rsidP="002668AC">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520" w:type="pct"/>
            <w:vAlign w:val="center"/>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C5DE1" w:rsidRDefault="001C5DE1"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8</w:t>
            </w:r>
            <w:r>
              <w:rPr>
                <w:rFonts w:ascii="Times New Roman" w:eastAsia="宋体" w:hAnsi="Times New Roman" w:cs="Times New Roman"/>
                <w:color w:val="000000"/>
                <w:kern w:val="0"/>
                <w:sz w:val="22"/>
                <w:szCs w:val="22"/>
                <w:lang w:bidi="ar"/>
              </w:rPr>
              <w:t>4</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6</w:t>
            </w:r>
          </w:p>
        </w:tc>
      </w:tr>
      <w:tr w:rsidR="001C5DE1" w:rsidTr="001C5DE1">
        <w:trPr>
          <w:jc w:val="center"/>
        </w:trPr>
        <w:tc>
          <w:tcPr>
            <w:tcW w:w="625" w:type="pct"/>
            <w:vAlign w:val="center"/>
          </w:tcPr>
          <w:p w:rsidR="001C5DE1" w:rsidRDefault="001C5DE1" w:rsidP="002668AC">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520" w:type="pct"/>
            <w:vAlign w:val="center"/>
          </w:tcPr>
          <w:p w:rsidR="001C5DE1" w:rsidRDefault="005374BD"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C5DE1" w:rsidRDefault="005374BD" w:rsidP="002668AC">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00</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4#</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6</w:t>
            </w:r>
            <w:r>
              <w:rPr>
                <w:rFonts w:ascii="Times New Roman" w:eastAsia="宋体" w:hAnsi="Times New Roman" w:cs="Times New Roman"/>
                <w:color w:val="000000"/>
                <w:kern w:val="0"/>
                <w:sz w:val="22"/>
                <w:szCs w:val="22"/>
                <w:lang w:bidi="ar"/>
              </w:rPr>
              <w:t>5</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5</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5#</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8</w:t>
            </w:r>
            <w:r>
              <w:rPr>
                <w:rFonts w:ascii="Times New Roman" w:eastAsia="宋体" w:hAnsi="Times New Roman" w:cs="Times New Roman"/>
                <w:color w:val="000000"/>
                <w:kern w:val="0"/>
                <w:sz w:val="22"/>
                <w:szCs w:val="22"/>
                <w:lang w:bidi="ar"/>
              </w:rPr>
              <w:t>4</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6</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6#</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8000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00</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7#</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6</w:t>
            </w:r>
            <w:r>
              <w:rPr>
                <w:rFonts w:ascii="Times New Roman" w:eastAsia="宋体" w:hAnsi="Times New Roman" w:cs="Times New Roman"/>
                <w:color w:val="000000"/>
                <w:kern w:val="0"/>
                <w:sz w:val="22"/>
                <w:szCs w:val="22"/>
                <w:lang w:bidi="ar"/>
              </w:rPr>
              <w:t>5</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5</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8</w:t>
            </w:r>
            <w:r>
              <w:rPr>
                <w:rFonts w:ascii="Times New Roman" w:eastAsia="宋体" w:hAnsi="Times New Roman" w:cs="Times New Roman"/>
                <w:color w:val="000000"/>
                <w:kern w:val="0"/>
                <w:sz w:val="22"/>
                <w:szCs w:val="22"/>
                <w:lang w:bidi="ar"/>
              </w:rPr>
              <w:t>4</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6</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00</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10#</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6</w:t>
            </w:r>
            <w:r>
              <w:rPr>
                <w:rFonts w:ascii="Times New Roman" w:eastAsia="宋体" w:hAnsi="Times New Roman" w:cs="Times New Roman"/>
                <w:color w:val="000000"/>
                <w:kern w:val="0"/>
                <w:sz w:val="22"/>
                <w:szCs w:val="22"/>
                <w:lang w:bidi="ar"/>
              </w:rPr>
              <w:t>5</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5</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lastRenderedPageBreak/>
              <w:t>11#</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8000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8</w:t>
            </w:r>
            <w:r>
              <w:rPr>
                <w:rFonts w:ascii="Times New Roman" w:eastAsia="宋体" w:hAnsi="Times New Roman" w:cs="Times New Roman"/>
                <w:color w:val="000000"/>
                <w:kern w:val="0"/>
                <w:sz w:val="22"/>
                <w:szCs w:val="22"/>
                <w:lang w:bidi="ar"/>
              </w:rPr>
              <w:t>4</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6</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szCs w:val="21"/>
              </w:rPr>
              <w:t>12#</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8000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00</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hint="eastAsia"/>
                <w:szCs w:val="21"/>
              </w:rPr>
              <w:t>13</w:t>
            </w:r>
            <w:r>
              <w:rPr>
                <w:rFonts w:asciiTheme="minorEastAsia" w:hAnsiTheme="minorEastAsia" w:cs="Times New Roman"/>
                <w:szCs w:val="21"/>
              </w:rPr>
              <w:t>#</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6</w:t>
            </w:r>
            <w:r>
              <w:rPr>
                <w:rFonts w:ascii="Times New Roman" w:eastAsia="宋体" w:hAnsi="Times New Roman" w:cs="Times New Roman"/>
                <w:color w:val="000000"/>
                <w:kern w:val="0"/>
                <w:sz w:val="22"/>
                <w:szCs w:val="22"/>
                <w:lang w:bidi="ar"/>
              </w:rPr>
              <w:t>5</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3</w:t>
            </w:r>
            <w:r>
              <w:rPr>
                <w:rFonts w:ascii="Times New Roman" w:eastAsia="宋体" w:hAnsi="Times New Roman" w:cs="Times New Roman"/>
                <w:color w:val="000000"/>
                <w:kern w:val="0"/>
                <w:sz w:val="22"/>
                <w:szCs w:val="22"/>
                <w:lang w:bidi="ar"/>
              </w:rPr>
              <w:t>5</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hint="eastAsia"/>
                <w:szCs w:val="21"/>
              </w:rPr>
              <w:t>14</w:t>
            </w:r>
            <w:r>
              <w:rPr>
                <w:rFonts w:asciiTheme="minorEastAsia" w:hAnsiTheme="minorEastAsia" w:cs="Times New Roman"/>
                <w:szCs w:val="21"/>
              </w:rPr>
              <w:t>#</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8</w:t>
            </w:r>
            <w:r>
              <w:rPr>
                <w:rFonts w:ascii="Times New Roman" w:eastAsia="宋体" w:hAnsi="Times New Roman" w:cs="Times New Roman"/>
                <w:color w:val="000000"/>
                <w:kern w:val="0"/>
                <w:sz w:val="22"/>
                <w:szCs w:val="22"/>
                <w:lang w:bidi="ar"/>
              </w:rPr>
              <w:t>4</w:t>
            </w:r>
            <w:r>
              <w:rPr>
                <w:rFonts w:ascii="Times New Roman" w:eastAsia="宋体" w:hAnsi="Times New Roman" w:cs="Times New Roman" w:hint="eastAsia"/>
                <w:color w:val="000000"/>
                <w:kern w:val="0"/>
                <w:sz w:val="22"/>
                <w:szCs w:val="22"/>
                <w:lang w:bidi="ar"/>
              </w:rPr>
              <w:t>棉</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6</w:t>
            </w:r>
          </w:p>
        </w:tc>
      </w:tr>
      <w:tr w:rsidR="00102B62" w:rsidTr="001C5DE1">
        <w:trPr>
          <w:jc w:val="center"/>
        </w:trPr>
        <w:tc>
          <w:tcPr>
            <w:tcW w:w="625" w:type="pct"/>
            <w:vAlign w:val="center"/>
          </w:tcPr>
          <w:p w:rsidR="00102B62" w:rsidRDefault="00102B62" w:rsidP="00102B62">
            <w:pPr>
              <w:spacing w:line="360" w:lineRule="exact"/>
              <w:jc w:val="center"/>
              <w:rPr>
                <w:rFonts w:asciiTheme="minorEastAsia" w:hAnsiTheme="minorEastAsia" w:cs="Times New Roman"/>
                <w:szCs w:val="21"/>
              </w:rPr>
            </w:pPr>
            <w:r>
              <w:rPr>
                <w:rFonts w:asciiTheme="minorEastAsia" w:hAnsiTheme="minorEastAsia" w:cs="Times New Roman" w:hint="eastAsia"/>
                <w:szCs w:val="21"/>
              </w:rPr>
              <w:t>15</w:t>
            </w:r>
            <w:r>
              <w:rPr>
                <w:rFonts w:asciiTheme="minorEastAsia" w:hAnsiTheme="minorEastAsia" w:cs="Times New Roman"/>
                <w:szCs w:val="21"/>
              </w:rPr>
              <w:t>#</w:t>
            </w:r>
          </w:p>
        </w:tc>
        <w:tc>
          <w:tcPr>
            <w:tcW w:w="1520" w:type="pct"/>
            <w:vAlign w:val="center"/>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w:t>
            </w:r>
            <w:r>
              <w:rPr>
                <w:rFonts w:ascii="Times New Roman" w:eastAsia="宋体" w:hAnsi="Times New Roman" w:cs="Times New Roman"/>
                <w:color w:val="000000"/>
                <w:kern w:val="0"/>
                <w:sz w:val="22"/>
                <w:szCs w:val="22"/>
                <w:lang w:bidi="ar"/>
              </w:rPr>
              <w:t>10000</w:t>
            </w:r>
          </w:p>
        </w:tc>
        <w:tc>
          <w:tcPr>
            <w:tcW w:w="2855" w:type="pct"/>
          </w:tcPr>
          <w:p w:rsidR="00102B62" w:rsidRDefault="00102B62" w:rsidP="00102B62">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涤纶</w:t>
            </w:r>
            <w:r>
              <w:rPr>
                <w:rFonts w:ascii="Times New Roman" w:eastAsia="宋体" w:hAnsi="Times New Roman" w:cs="Times New Roman" w:hint="eastAsia"/>
                <w:color w:val="000000"/>
                <w:kern w:val="0"/>
                <w:sz w:val="22"/>
                <w:szCs w:val="22"/>
                <w:lang w:bidi="ar"/>
              </w:rPr>
              <w:t>1</w:t>
            </w:r>
            <w:r>
              <w:rPr>
                <w:rFonts w:ascii="Times New Roman" w:eastAsia="宋体" w:hAnsi="Times New Roman" w:cs="Times New Roman"/>
                <w:color w:val="000000"/>
                <w:kern w:val="0"/>
                <w:sz w:val="22"/>
                <w:szCs w:val="22"/>
                <w:lang w:bidi="ar"/>
              </w:rPr>
              <w:t>00</w:t>
            </w:r>
          </w:p>
        </w:tc>
      </w:tr>
    </w:tbl>
    <w:p w:rsidR="004D6B3E" w:rsidRDefault="004D6B3E" w:rsidP="004D6B3E">
      <w:pPr>
        <w:ind w:firstLineChars="200" w:firstLine="560"/>
        <w:rPr>
          <w:rFonts w:ascii="宋体" w:eastAsia="宋体" w:hAnsi="宋体" w:cs="宋体"/>
          <w:sz w:val="28"/>
          <w:szCs w:val="28"/>
        </w:rPr>
      </w:pPr>
      <w:r w:rsidRPr="00A45BD8">
        <w:rPr>
          <w:rFonts w:ascii="宋体" w:eastAsia="宋体" w:hAnsi="宋体" w:cs="宋体"/>
          <w:sz w:val="28"/>
          <w:szCs w:val="28"/>
        </w:rPr>
        <w:t>从</w:t>
      </w:r>
      <w:r>
        <w:rPr>
          <w:rFonts w:ascii="宋体" w:eastAsia="宋体" w:hAnsi="宋体" w:cs="宋体"/>
          <w:sz w:val="28"/>
          <w:szCs w:val="28"/>
        </w:rPr>
        <w:t>表9</w:t>
      </w:r>
      <w:r>
        <w:rPr>
          <w:rFonts w:ascii="宋体" w:eastAsia="宋体" w:hAnsi="宋体" w:cs="宋体" w:hint="eastAsia"/>
          <w:sz w:val="28"/>
          <w:szCs w:val="28"/>
        </w:rPr>
        <w:t>可知，测试的1</w:t>
      </w:r>
      <w:r>
        <w:rPr>
          <w:rFonts w:ascii="宋体" w:eastAsia="宋体" w:hAnsi="宋体" w:cs="宋体"/>
          <w:sz w:val="28"/>
          <w:szCs w:val="28"/>
        </w:rPr>
        <w:t>5个样品数据基本都超过了8000次，</w:t>
      </w:r>
      <w:r>
        <w:rPr>
          <w:rFonts w:ascii="宋体" w:eastAsia="宋体" w:hAnsi="宋体" w:cs="宋体" w:hint="eastAsia"/>
          <w:sz w:val="28"/>
          <w:szCs w:val="28"/>
        </w:rPr>
        <w:t>甚至1</w:t>
      </w:r>
      <w:r>
        <w:rPr>
          <w:rFonts w:ascii="宋体" w:eastAsia="宋体" w:hAnsi="宋体" w:cs="宋体"/>
          <w:sz w:val="28"/>
          <w:szCs w:val="28"/>
        </w:rPr>
        <w:t>0000次</w:t>
      </w:r>
      <w:r>
        <w:rPr>
          <w:rFonts w:ascii="宋体" w:eastAsia="宋体" w:hAnsi="宋体" w:cs="宋体" w:hint="eastAsia"/>
          <w:sz w:val="28"/>
          <w:szCs w:val="28"/>
        </w:rPr>
        <w:t>。因此，耐磨性能指标设置合理。</w:t>
      </w:r>
    </w:p>
    <w:p w:rsidR="005374BD" w:rsidRDefault="004D6B3E" w:rsidP="004D6B3E">
      <w:pPr>
        <w:ind w:firstLineChars="200" w:firstLine="560"/>
        <w:rPr>
          <w:rFonts w:ascii="黑体" w:eastAsia="黑体" w:hAnsi="黑体" w:cs="黑体"/>
          <w:sz w:val="28"/>
          <w:szCs w:val="28"/>
        </w:rPr>
      </w:pPr>
      <w:r>
        <w:rPr>
          <w:rFonts w:ascii="黑体" w:eastAsia="黑体" w:hAnsi="黑体" w:cs="黑体"/>
          <w:sz w:val="28"/>
          <w:szCs w:val="28"/>
        </w:rPr>
        <w:t>2</w:t>
      </w:r>
      <w:r w:rsidR="005374BD">
        <w:rPr>
          <w:rFonts w:ascii="黑体" w:eastAsia="黑体" w:hAnsi="黑体" w:cs="黑体" w:hint="eastAsia"/>
          <w:sz w:val="28"/>
          <w:szCs w:val="28"/>
        </w:rPr>
        <w:t>.8 裤后档接缝强力</w:t>
      </w:r>
    </w:p>
    <w:p w:rsidR="0055436F" w:rsidRPr="004D6B3E" w:rsidRDefault="0055436F" w:rsidP="004D6B3E">
      <w:pPr>
        <w:widowControl/>
        <w:shd w:val="clear" w:color="auto" w:fill="FFFFFF"/>
        <w:spacing w:line="360" w:lineRule="atLeast"/>
        <w:ind w:firstLineChars="200" w:firstLine="560"/>
        <w:jc w:val="left"/>
        <w:rPr>
          <w:rFonts w:ascii="宋体" w:eastAsia="宋体" w:hAnsi="宋体" w:cs="宋体"/>
          <w:sz w:val="28"/>
          <w:szCs w:val="28"/>
        </w:rPr>
      </w:pPr>
      <w:r w:rsidRPr="004D6B3E">
        <w:rPr>
          <w:rFonts w:ascii="宋体" w:eastAsia="宋体" w:hAnsi="宋体" w:cs="宋体" w:hint="eastAsia"/>
          <w:sz w:val="28"/>
          <w:szCs w:val="28"/>
        </w:rPr>
        <w:t>织物接缝强度是在纺织和缝纫工程领域中具有关键重要性的性能指标。无论是在制作服装、家居纺织品还是技术纺织品中，织物的缝制接缝质量和强度都直接关系到产品的持久性和性能。</w:t>
      </w:r>
    </w:p>
    <w:p w:rsidR="0055436F" w:rsidRPr="004D6B3E" w:rsidRDefault="0055436F" w:rsidP="0055436F">
      <w:pPr>
        <w:widowControl/>
        <w:shd w:val="clear" w:color="auto" w:fill="FFFFFF"/>
        <w:spacing w:line="360" w:lineRule="atLeast"/>
        <w:ind w:firstLine="420"/>
        <w:jc w:val="left"/>
        <w:rPr>
          <w:rFonts w:ascii="宋体" w:eastAsia="宋体" w:hAnsi="宋体" w:cs="宋体"/>
          <w:sz w:val="28"/>
          <w:szCs w:val="28"/>
        </w:rPr>
      </w:pPr>
      <w:r w:rsidRPr="004D6B3E">
        <w:rPr>
          <w:rFonts w:ascii="宋体" w:eastAsia="宋体" w:hAnsi="宋体" w:cs="宋体" w:hint="eastAsia"/>
          <w:sz w:val="28"/>
          <w:szCs w:val="28"/>
        </w:rPr>
        <w:t>通过在垂直于缝制接缝方向上施加力，直至接缝破坏，来测定织物接缝的强度。具体来说，它可以用来评估织物接缝的质量和可靠性，以确保它们在受到应力和拉伸时不会轻易断裂。</w:t>
      </w:r>
    </w:p>
    <w:p w:rsidR="005374BD" w:rsidRDefault="005374BD" w:rsidP="005374BD">
      <w:pPr>
        <w:spacing w:line="360" w:lineRule="auto"/>
        <w:jc w:val="center"/>
        <w:rPr>
          <w:rFonts w:ascii="Times New Roman" w:hAnsi="Times New Roman" w:cs="Times New Roman"/>
          <w:b/>
          <w:szCs w:val="21"/>
        </w:rPr>
      </w:pPr>
      <w:r>
        <w:rPr>
          <w:rFonts w:ascii="Times New Roman" w:hAnsiTheme="minorEastAsia" w:cs="Times New Roman"/>
          <w:b/>
          <w:szCs w:val="21"/>
        </w:rPr>
        <w:t>表</w:t>
      </w:r>
      <w:r w:rsidR="004D6B3E">
        <w:rPr>
          <w:rFonts w:ascii="Times New Roman" w:hAnsiTheme="minorEastAsia" w:cs="Times New Roman"/>
          <w:b/>
          <w:szCs w:val="21"/>
        </w:rPr>
        <w:t xml:space="preserve">10 </w:t>
      </w:r>
      <w:r w:rsidRPr="005374BD">
        <w:rPr>
          <w:rFonts w:ascii="Helvetica" w:eastAsia="宋体" w:hAnsi="Helvetica" w:cs="宋体" w:hint="eastAsia"/>
          <w:color w:val="333333"/>
          <w:kern w:val="0"/>
          <w:szCs w:val="21"/>
        </w:rPr>
        <w:t>裤后档接缝强力</w:t>
      </w:r>
      <w:r w:rsidR="004D6B3E">
        <w:rPr>
          <w:rFonts w:ascii="Helvetica" w:eastAsia="宋体" w:hAnsi="Helvetica" w:cs="宋体" w:hint="eastAsia"/>
          <w:color w:val="333333"/>
          <w:kern w:val="0"/>
          <w:szCs w:val="21"/>
        </w:rPr>
        <w:t>测试数据汇总</w:t>
      </w:r>
    </w:p>
    <w:tbl>
      <w:tblPr>
        <w:tblW w:w="3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576"/>
        <w:gridCol w:w="2983"/>
      </w:tblGrid>
      <w:tr w:rsidR="005374BD" w:rsidTr="00593511">
        <w:trPr>
          <w:trHeight w:val="615"/>
          <w:jc w:val="center"/>
        </w:trPr>
        <w:tc>
          <w:tcPr>
            <w:tcW w:w="738" w:type="pct"/>
            <w:vAlign w:val="center"/>
          </w:tcPr>
          <w:p w:rsidR="005374BD" w:rsidRDefault="005374BD" w:rsidP="00593511">
            <w:pPr>
              <w:spacing w:line="300" w:lineRule="exact"/>
              <w:jc w:val="center"/>
              <w:rPr>
                <w:rFonts w:asciiTheme="minorEastAsia" w:hAnsiTheme="minorEastAsia" w:cs="Times New Roman"/>
                <w:szCs w:val="21"/>
              </w:rPr>
            </w:pPr>
            <w:r>
              <w:rPr>
                <w:rFonts w:asciiTheme="minorEastAsia" w:hAnsiTheme="minorEastAsia" w:cs="Times New Roman" w:hint="eastAsia"/>
                <w:szCs w:val="21"/>
              </w:rPr>
              <w:t>序号</w:t>
            </w:r>
          </w:p>
        </w:tc>
        <w:tc>
          <w:tcPr>
            <w:tcW w:w="1975" w:type="pct"/>
            <w:vAlign w:val="center"/>
          </w:tcPr>
          <w:p w:rsidR="005374BD" w:rsidRDefault="005374BD" w:rsidP="00593511">
            <w:pPr>
              <w:widowControl/>
              <w:shd w:val="clear" w:color="auto" w:fill="FFFFFF"/>
              <w:spacing w:line="360" w:lineRule="atLeast"/>
              <w:jc w:val="center"/>
              <w:rPr>
                <w:rFonts w:ascii="Helvetica" w:eastAsia="宋体" w:hAnsi="Helvetica" w:cs="宋体"/>
                <w:color w:val="333333"/>
                <w:kern w:val="0"/>
                <w:szCs w:val="21"/>
              </w:rPr>
            </w:pPr>
            <w:r w:rsidRPr="005374BD">
              <w:rPr>
                <w:rFonts w:ascii="Helvetica" w:eastAsia="宋体" w:hAnsi="Helvetica" w:cs="宋体" w:hint="eastAsia"/>
                <w:color w:val="333333"/>
                <w:kern w:val="0"/>
                <w:szCs w:val="21"/>
              </w:rPr>
              <w:t>裤后档接缝强力</w:t>
            </w:r>
          </w:p>
          <w:p w:rsidR="001A3446" w:rsidRDefault="001A3446" w:rsidP="00593511">
            <w:pPr>
              <w:widowControl/>
              <w:shd w:val="clear" w:color="auto" w:fill="FFFFFF"/>
              <w:spacing w:line="360" w:lineRule="atLeast"/>
              <w:jc w:val="center"/>
              <w:rPr>
                <w:rFonts w:ascii="Times New Roman" w:eastAsia="宋体" w:hAnsi="Times New Roman" w:cs="Times New Roman"/>
                <w:color w:val="000000"/>
                <w:kern w:val="0"/>
                <w:sz w:val="22"/>
                <w:szCs w:val="22"/>
                <w:lang w:bidi="ar"/>
              </w:rPr>
            </w:pPr>
            <w:r>
              <w:rPr>
                <w:rFonts w:ascii="Helvetica" w:eastAsia="宋体" w:hAnsi="Helvetica" w:cs="宋体" w:hint="eastAsia"/>
                <w:color w:val="333333"/>
                <w:kern w:val="0"/>
                <w:szCs w:val="21"/>
              </w:rPr>
              <w:t>N</w:t>
            </w:r>
          </w:p>
        </w:tc>
        <w:tc>
          <w:tcPr>
            <w:tcW w:w="2287" w:type="pct"/>
            <w:vAlign w:val="center"/>
          </w:tcPr>
          <w:p w:rsidR="005374BD" w:rsidRDefault="005374BD" w:rsidP="00593511">
            <w:pPr>
              <w:widowControl/>
              <w:jc w:val="center"/>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hint="eastAsia"/>
                <w:color w:val="000000"/>
                <w:kern w:val="0"/>
                <w:sz w:val="22"/>
                <w:szCs w:val="22"/>
                <w:lang w:bidi="ar"/>
              </w:rPr>
              <w:t>备注</w:t>
            </w:r>
          </w:p>
        </w:tc>
      </w:tr>
      <w:tr w:rsidR="00985311" w:rsidTr="00593511">
        <w:trPr>
          <w:jc w:val="center"/>
        </w:trPr>
        <w:tc>
          <w:tcPr>
            <w:tcW w:w="738" w:type="pct"/>
            <w:vAlign w:val="center"/>
          </w:tcPr>
          <w:p w:rsidR="00985311" w:rsidRDefault="009853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1#</w:t>
            </w:r>
          </w:p>
        </w:tc>
        <w:tc>
          <w:tcPr>
            <w:tcW w:w="1975" w:type="pct"/>
            <w:vAlign w:val="center"/>
          </w:tcPr>
          <w:p w:rsidR="00985311" w:rsidRDefault="00985311" w:rsidP="00593511">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280</w:t>
            </w:r>
          </w:p>
        </w:tc>
        <w:tc>
          <w:tcPr>
            <w:tcW w:w="2287" w:type="pct"/>
            <w:vAlign w:val="center"/>
          </w:tcPr>
          <w:p w:rsidR="00985311" w:rsidRDefault="00985311" w:rsidP="00593511">
            <w:pPr>
              <w:widowControl/>
              <w:jc w:val="center"/>
              <w:rPr>
                <w:rFonts w:ascii="等线" w:eastAsia="等线" w:hAnsi="等线" w:cs="宋体"/>
                <w:color w:val="000000"/>
                <w:kern w:val="0"/>
                <w:sz w:val="20"/>
                <w:szCs w:val="20"/>
              </w:rPr>
            </w:pPr>
            <w:r>
              <w:rPr>
                <w:rFonts w:ascii="等线" w:eastAsia="等线" w:hAnsi="等线" w:hint="eastAsia"/>
                <w:color w:val="000000"/>
                <w:sz w:val="20"/>
                <w:szCs w:val="20"/>
              </w:rPr>
              <w:t>军训迷彩服</w:t>
            </w:r>
          </w:p>
        </w:tc>
      </w:tr>
      <w:tr w:rsidR="00985311" w:rsidTr="00593511">
        <w:trPr>
          <w:jc w:val="center"/>
        </w:trPr>
        <w:tc>
          <w:tcPr>
            <w:tcW w:w="738" w:type="pct"/>
            <w:vAlign w:val="center"/>
          </w:tcPr>
          <w:p w:rsidR="00985311" w:rsidRDefault="009853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2#</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460</w:t>
            </w:r>
          </w:p>
        </w:tc>
        <w:tc>
          <w:tcPr>
            <w:tcW w:w="2287" w:type="pct"/>
            <w:vAlign w:val="bottom"/>
          </w:tcPr>
          <w:p w:rsidR="00985311" w:rsidRDefault="00985311" w:rsidP="00593511">
            <w:pPr>
              <w:jc w:val="center"/>
              <w:rPr>
                <w:rFonts w:ascii="Arial" w:eastAsia="等线" w:hAnsi="Arial" w:cs="Arial"/>
                <w:color w:val="000000"/>
                <w:sz w:val="20"/>
                <w:szCs w:val="20"/>
              </w:rPr>
            </w:pPr>
            <w:r>
              <w:rPr>
                <w:rFonts w:cs="Arial" w:hint="eastAsia"/>
                <w:color w:val="000000"/>
                <w:sz w:val="20"/>
                <w:szCs w:val="20"/>
              </w:rPr>
              <w:t>迷彩套装（外套</w:t>
            </w:r>
            <w:r>
              <w:rPr>
                <w:rFonts w:ascii="Arial" w:eastAsia="等线" w:hAnsi="Arial" w:cs="Arial"/>
                <w:color w:val="000000"/>
                <w:sz w:val="20"/>
                <w:szCs w:val="20"/>
              </w:rPr>
              <w:t>+</w:t>
            </w:r>
            <w:r>
              <w:rPr>
                <w:rFonts w:cs="Arial" w:hint="eastAsia"/>
                <w:color w:val="000000"/>
                <w:sz w:val="20"/>
                <w:szCs w:val="20"/>
              </w:rPr>
              <w:t>长裤）</w:t>
            </w:r>
          </w:p>
        </w:tc>
      </w:tr>
      <w:tr w:rsidR="00985311" w:rsidTr="00593511">
        <w:trPr>
          <w:jc w:val="center"/>
        </w:trPr>
        <w:tc>
          <w:tcPr>
            <w:tcW w:w="738" w:type="pct"/>
            <w:vAlign w:val="center"/>
          </w:tcPr>
          <w:p w:rsidR="00985311" w:rsidRDefault="009853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3#</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210</w:t>
            </w:r>
          </w:p>
        </w:tc>
        <w:tc>
          <w:tcPr>
            <w:tcW w:w="2287" w:type="pct"/>
            <w:vAlign w:val="bottom"/>
          </w:tcPr>
          <w:p w:rsidR="00985311" w:rsidRDefault="00985311" w:rsidP="00593511">
            <w:pPr>
              <w:jc w:val="center"/>
              <w:rPr>
                <w:rFonts w:ascii="Arial" w:eastAsia="等线" w:hAnsi="Arial" w:cs="Arial"/>
                <w:color w:val="000000"/>
                <w:sz w:val="20"/>
                <w:szCs w:val="20"/>
              </w:rPr>
            </w:pPr>
            <w:r>
              <w:rPr>
                <w:rFonts w:ascii="Arial" w:eastAsia="等线" w:hAnsi="Arial" w:cs="Arial"/>
                <w:color w:val="000000"/>
                <w:sz w:val="20"/>
                <w:szCs w:val="20"/>
              </w:rPr>
              <w:t>军训服</w:t>
            </w:r>
          </w:p>
        </w:tc>
      </w:tr>
      <w:tr w:rsidR="00985311" w:rsidTr="00593511">
        <w:trPr>
          <w:jc w:val="center"/>
        </w:trPr>
        <w:tc>
          <w:tcPr>
            <w:tcW w:w="738" w:type="pct"/>
            <w:vAlign w:val="center"/>
          </w:tcPr>
          <w:p w:rsidR="009853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4</w:t>
            </w:r>
            <w:r>
              <w:rPr>
                <w:rFonts w:asciiTheme="minorEastAsia" w:hAnsiTheme="minorEastAsia" w:cs="Times New Roman"/>
                <w:szCs w:val="21"/>
              </w:rPr>
              <w:t>#</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180</w:t>
            </w:r>
          </w:p>
        </w:tc>
        <w:tc>
          <w:tcPr>
            <w:tcW w:w="2287" w:type="pct"/>
            <w:vAlign w:val="center"/>
          </w:tcPr>
          <w:p w:rsidR="00985311" w:rsidRDefault="00985311" w:rsidP="00593511">
            <w:pPr>
              <w:jc w:val="center"/>
              <w:rPr>
                <w:rFonts w:ascii="Arial" w:eastAsia="等线" w:hAnsi="Arial" w:cs="Arial"/>
                <w:color w:val="000000"/>
                <w:sz w:val="20"/>
                <w:szCs w:val="20"/>
              </w:rPr>
            </w:pPr>
            <w:r>
              <w:rPr>
                <w:rFonts w:ascii="Arial" w:eastAsia="等线" w:hAnsi="Arial" w:cs="Arial"/>
                <w:color w:val="000000"/>
                <w:sz w:val="20"/>
                <w:szCs w:val="20"/>
              </w:rPr>
              <w:t>军训服套装</w:t>
            </w:r>
          </w:p>
        </w:tc>
      </w:tr>
      <w:tr w:rsidR="00985311" w:rsidTr="00593511">
        <w:trPr>
          <w:jc w:val="center"/>
        </w:trPr>
        <w:tc>
          <w:tcPr>
            <w:tcW w:w="738" w:type="pct"/>
            <w:vAlign w:val="center"/>
          </w:tcPr>
          <w:p w:rsidR="009853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5</w:t>
            </w:r>
            <w:r>
              <w:rPr>
                <w:rFonts w:asciiTheme="minorEastAsia" w:hAnsiTheme="minorEastAsia" w:cs="Times New Roman"/>
                <w:szCs w:val="21"/>
              </w:rPr>
              <w:t>#</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180</w:t>
            </w:r>
          </w:p>
        </w:tc>
        <w:tc>
          <w:tcPr>
            <w:tcW w:w="2287" w:type="pct"/>
            <w:vAlign w:val="bottom"/>
          </w:tcPr>
          <w:p w:rsidR="00985311" w:rsidRDefault="00985311" w:rsidP="00593511">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985311" w:rsidTr="00593511">
        <w:trPr>
          <w:jc w:val="center"/>
        </w:trPr>
        <w:tc>
          <w:tcPr>
            <w:tcW w:w="738" w:type="pct"/>
            <w:vAlign w:val="center"/>
          </w:tcPr>
          <w:p w:rsidR="009853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6</w:t>
            </w:r>
            <w:r>
              <w:rPr>
                <w:rFonts w:asciiTheme="minorEastAsia" w:hAnsiTheme="minorEastAsia" w:cs="Times New Roman"/>
                <w:szCs w:val="21"/>
              </w:rPr>
              <w:t>#</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200</w:t>
            </w:r>
          </w:p>
        </w:tc>
        <w:tc>
          <w:tcPr>
            <w:tcW w:w="2287" w:type="pct"/>
            <w:vAlign w:val="center"/>
          </w:tcPr>
          <w:p w:rsidR="00985311" w:rsidRDefault="00985311" w:rsidP="00593511">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985311" w:rsidTr="00593511">
        <w:trPr>
          <w:jc w:val="center"/>
        </w:trPr>
        <w:tc>
          <w:tcPr>
            <w:tcW w:w="738" w:type="pct"/>
            <w:vAlign w:val="center"/>
          </w:tcPr>
          <w:p w:rsidR="009853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7</w:t>
            </w:r>
            <w:r>
              <w:rPr>
                <w:rFonts w:asciiTheme="minorEastAsia" w:hAnsiTheme="minorEastAsia" w:cs="Times New Roman"/>
                <w:szCs w:val="21"/>
              </w:rPr>
              <w:t>#</w:t>
            </w:r>
          </w:p>
        </w:tc>
        <w:tc>
          <w:tcPr>
            <w:tcW w:w="1975" w:type="pct"/>
            <w:vAlign w:val="center"/>
          </w:tcPr>
          <w:p w:rsidR="00985311" w:rsidRDefault="00985311" w:rsidP="00593511">
            <w:pPr>
              <w:jc w:val="center"/>
              <w:rPr>
                <w:rFonts w:ascii="等线" w:eastAsia="等线" w:hAnsi="等线"/>
                <w:color w:val="000000"/>
                <w:sz w:val="20"/>
                <w:szCs w:val="20"/>
              </w:rPr>
            </w:pPr>
            <w:r>
              <w:rPr>
                <w:rFonts w:ascii="等线" w:eastAsia="等线" w:hAnsi="等线" w:hint="eastAsia"/>
                <w:color w:val="000000"/>
                <w:sz w:val="20"/>
                <w:szCs w:val="20"/>
              </w:rPr>
              <w:t>420</w:t>
            </w:r>
          </w:p>
        </w:tc>
        <w:tc>
          <w:tcPr>
            <w:tcW w:w="2287" w:type="pct"/>
            <w:vAlign w:val="bottom"/>
          </w:tcPr>
          <w:p w:rsidR="00985311" w:rsidRDefault="00985311" w:rsidP="00593511">
            <w:pPr>
              <w:jc w:val="center"/>
              <w:rPr>
                <w:rFonts w:ascii="Arial" w:eastAsia="等线" w:hAnsi="Arial" w:cs="Arial"/>
                <w:color w:val="000000"/>
                <w:sz w:val="20"/>
                <w:szCs w:val="20"/>
              </w:rPr>
            </w:pPr>
            <w:r>
              <w:rPr>
                <w:rFonts w:ascii="Arial" w:eastAsia="等线" w:hAnsi="Arial" w:cs="Arial"/>
                <w:color w:val="000000"/>
                <w:sz w:val="20"/>
                <w:szCs w:val="20"/>
              </w:rPr>
              <w:t>军训服套装</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8#</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200</w:t>
            </w:r>
          </w:p>
        </w:tc>
        <w:tc>
          <w:tcPr>
            <w:tcW w:w="2287" w:type="pct"/>
            <w:vAlign w:val="center"/>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9#</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280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迷彩裤</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szCs w:val="21"/>
              </w:rPr>
              <w:t>10#</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color w:val="000000"/>
                <w:sz w:val="20"/>
                <w:szCs w:val="20"/>
              </w:rPr>
              <w:t>2</w:t>
            </w:r>
            <w:r>
              <w:rPr>
                <w:rFonts w:ascii="等线" w:eastAsia="等线" w:hAnsi="等线" w:hint="eastAsia"/>
                <w:color w:val="000000"/>
                <w:sz w:val="20"/>
                <w:szCs w:val="20"/>
              </w:rPr>
              <w:t>30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军训服裤子</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1#</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color w:val="000000"/>
                <w:sz w:val="20"/>
                <w:szCs w:val="20"/>
              </w:rPr>
              <w:t>2</w:t>
            </w:r>
            <w:r>
              <w:rPr>
                <w:rFonts w:ascii="等线" w:eastAsia="等线" w:hAnsi="等线" w:hint="eastAsia"/>
                <w:color w:val="000000"/>
                <w:sz w:val="20"/>
                <w:szCs w:val="20"/>
              </w:rPr>
              <w:t>80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海洋数码迷彩服</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2#</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310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空军军训迷彩服</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3#</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260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海军军训迷彩服</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4#</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200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空军军训迷彩服</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lastRenderedPageBreak/>
              <w:t>1</w:t>
            </w:r>
            <w:r>
              <w:rPr>
                <w:rFonts w:asciiTheme="minorEastAsia" w:hAnsiTheme="minorEastAsia" w:cs="Times New Roman"/>
                <w:szCs w:val="21"/>
              </w:rPr>
              <w:t>5#</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250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海军军训迷彩服</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6#</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300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林地迷彩套装</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7#</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480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海洋迷彩套装</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8#</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480</w:t>
            </w:r>
          </w:p>
        </w:tc>
        <w:tc>
          <w:tcPr>
            <w:tcW w:w="2287" w:type="pct"/>
            <w:vAlign w:val="center"/>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军训迷彩服（上衣</w:t>
            </w:r>
            <w:r>
              <w:rPr>
                <w:rFonts w:ascii="Arial" w:eastAsia="等线" w:hAnsi="Arial" w:cs="Arial"/>
                <w:color w:val="000000"/>
                <w:sz w:val="20"/>
                <w:szCs w:val="20"/>
              </w:rPr>
              <w:t>+</w:t>
            </w:r>
            <w:r>
              <w:rPr>
                <w:rFonts w:ascii="Arial" w:eastAsia="等线" w:hAnsi="Arial" w:cs="Arial"/>
                <w:color w:val="000000"/>
                <w:sz w:val="20"/>
                <w:szCs w:val="20"/>
              </w:rPr>
              <w:t>裤子）</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1</w:t>
            </w:r>
            <w:r>
              <w:rPr>
                <w:rFonts w:asciiTheme="minorEastAsia" w:hAnsiTheme="minorEastAsia" w:cs="Times New Roman"/>
                <w:szCs w:val="21"/>
              </w:rPr>
              <w:t>9#</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360</w:t>
            </w:r>
          </w:p>
        </w:tc>
        <w:tc>
          <w:tcPr>
            <w:tcW w:w="2287" w:type="pct"/>
            <w:vAlign w:val="bottom"/>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军训迷彩服（上衣</w:t>
            </w:r>
            <w:r>
              <w:rPr>
                <w:rFonts w:ascii="Arial" w:eastAsia="等线" w:hAnsi="Arial" w:cs="Arial"/>
                <w:color w:val="000000"/>
                <w:sz w:val="20"/>
                <w:szCs w:val="20"/>
              </w:rPr>
              <w:t>+</w:t>
            </w:r>
            <w:r>
              <w:rPr>
                <w:rFonts w:ascii="Arial" w:eastAsia="等线" w:hAnsi="Arial" w:cs="Arial"/>
                <w:color w:val="000000"/>
                <w:sz w:val="20"/>
                <w:szCs w:val="20"/>
              </w:rPr>
              <w:t>裤子）</w:t>
            </w:r>
          </w:p>
        </w:tc>
      </w:tr>
      <w:tr w:rsidR="00593511" w:rsidTr="00593511">
        <w:trPr>
          <w:jc w:val="center"/>
        </w:trPr>
        <w:tc>
          <w:tcPr>
            <w:tcW w:w="738" w:type="pct"/>
            <w:vAlign w:val="center"/>
          </w:tcPr>
          <w:p w:rsidR="00593511" w:rsidRDefault="00593511" w:rsidP="00593511">
            <w:pPr>
              <w:spacing w:line="360" w:lineRule="exact"/>
              <w:jc w:val="center"/>
              <w:rPr>
                <w:rFonts w:asciiTheme="minorEastAsia" w:hAnsiTheme="minorEastAsia" w:cs="Times New Roman"/>
                <w:szCs w:val="21"/>
              </w:rPr>
            </w:pPr>
            <w:r>
              <w:rPr>
                <w:rFonts w:asciiTheme="minorEastAsia" w:hAnsiTheme="minorEastAsia" w:cs="Times New Roman" w:hint="eastAsia"/>
                <w:szCs w:val="21"/>
              </w:rPr>
              <w:t>2</w:t>
            </w:r>
            <w:r>
              <w:rPr>
                <w:rFonts w:asciiTheme="minorEastAsia" w:hAnsiTheme="minorEastAsia" w:cs="Times New Roman"/>
                <w:szCs w:val="21"/>
              </w:rPr>
              <w:t>0#</w:t>
            </w:r>
          </w:p>
        </w:tc>
        <w:tc>
          <w:tcPr>
            <w:tcW w:w="1975" w:type="pct"/>
            <w:vAlign w:val="center"/>
          </w:tcPr>
          <w:p w:rsidR="00593511" w:rsidRDefault="00593511" w:rsidP="00593511">
            <w:pPr>
              <w:jc w:val="center"/>
              <w:rPr>
                <w:rFonts w:ascii="等线" w:eastAsia="等线" w:hAnsi="等线"/>
                <w:color w:val="000000"/>
                <w:sz w:val="20"/>
                <w:szCs w:val="20"/>
              </w:rPr>
            </w:pPr>
            <w:r>
              <w:rPr>
                <w:rFonts w:ascii="等线" w:eastAsia="等线" w:hAnsi="等线" w:hint="eastAsia"/>
                <w:color w:val="000000"/>
                <w:sz w:val="20"/>
                <w:szCs w:val="20"/>
              </w:rPr>
              <w:t>300</w:t>
            </w:r>
          </w:p>
        </w:tc>
        <w:tc>
          <w:tcPr>
            <w:tcW w:w="2287" w:type="pct"/>
            <w:vAlign w:val="center"/>
          </w:tcPr>
          <w:p w:rsidR="00593511" w:rsidRDefault="00593511" w:rsidP="00593511">
            <w:pPr>
              <w:jc w:val="center"/>
              <w:rPr>
                <w:rFonts w:ascii="Arial" w:eastAsia="等线" w:hAnsi="Arial" w:cs="Arial"/>
                <w:color w:val="000000"/>
                <w:sz w:val="20"/>
                <w:szCs w:val="20"/>
              </w:rPr>
            </w:pPr>
            <w:r>
              <w:rPr>
                <w:rFonts w:ascii="Arial" w:eastAsia="等线" w:hAnsi="Arial" w:cs="Arial"/>
                <w:color w:val="000000"/>
                <w:sz w:val="20"/>
                <w:szCs w:val="20"/>
              </w:rPr>
              <w:t>军训迷彩服（上衣</w:t>
            </w:r>
            <w:r>
              <w:rPr>
                <w:rFonts w:ascii="Arial" w:eastAsia="等线" w:hAnsi="Arial" w:cs="Arial"/>
                <w:color w:val="000000"/>
                <w:sz w:val="20"/>
                <w:szCs w:val="20"/>
              </w:rPr>
              <w:t>+</w:t>
            </w:r>
            <w:r>
              <w:rPr>
                <w:rFonts w:ascii="Arial" w:eastAsia="等线" w:hAnsi="Arial" w:cs="Arial"/>
                <w:color w:val="000000"/>
                <w:sz w:val="20"/>
                <w:szCs w:val="20"/>
              </w:rPr>
              <w:t>裤子）</w:t>
            </w:r>
          </w:p>
        </w:tc>
      </w:tr>
    </w:tbl>
    <w:p w:rsidR="004D6B3E" w:rsidRDefault="004D6B3E" w:rsidP="004D6B3E">
      <w:pPr>
        <w:ind w:firstLineChars="200" w:firstLine="560"/>
        <w:rPr>
          <w:rFonts w:ascii="宋体" w:eastAsia="宋体" w:hAnsi="宋体" w:cs="宋体"/>
          <w:sz w:val="28"/>
          <w:szCs w:val="28"/>
        </w:rPr>
      </w:pPr>
      <w:r w:rsidRPr="00A45BD8">
        <w:rPr>
          <w:rFonts w:ascii="宋体" w:eastAsia="宋体" w:hAnsi="宋体" w:cs="宋体"/>
          <w:sz w:val="28"/>
          <w:szCs w:val="28"/>
        </w:rPr>
        <w:t>从</w:t>
      </w:r>
      <w:r>
        <w:rPr>
          <w:rFonts w:ascii="宋体" w:eastAsia="宋体" w:hAnsi="宋体" w:cs="宋体"/>
          <w:sz w:val="28"/>
          <w:szCs w:val="28"/>
        </w:rPr>
        <w:t>表10</w:t>
      </w:r>
      <w:r>
        <w:rPr>
          <w:rFonts w:ascii="宋体" w:eastAsia="宋体" w:hAnsi="宋体" w:cs="宋体" w:hint="eastAsia"/>
          <w:sz w:val="28"/>
          <w:szCs w:val="28"/>
        </w:rPr>
        <w:t>可知，测试的</w:t>
      </w:r>
      <w:r w:rsidR="00FE03B5">
        <w:rPr>
          <w:rFonts w:ascii="宋体" w:eastAsia="宋体" w:hAnsi="宋体" w:cs="宋体"/>
          <w:sz w:val="28"/>
          <w:szCs w:val="28"/>
        </w:rPr>
        <w:t>2</w:t>
      </w:r>
      <w:r w:rsidR="00593511">
        <w:rPr>
          <w:rFonts w:ascii="宋体" w:eastAsia="宋体" w:hAnsi="宋体" w:cs="宋体"/>
          <w:sz w:val="28"/>
          <w:szCs w:val="28"/>
        </w:rPr>
        <w:t>0</w:t>
      </w:r>
      <w:r>
        <w:rPr>
          <w:rFonts w:ascii="宋体" w:eastAsia="宋体" w:hAnsi="宋体" w:cs="宋体"/>
          <w:sz w:val="28"/>
          <w:szCs w:val="28"/>
        </w:rPr>
        <w:t>个样品数据基本都超过了</w:t>
      </w:r>
      <w:r w:rsidR="00FE03B5">
        <w:rPr>
          <w:rFonts w:ascii="宋体" w:eastAsia="宋体" w:hAnsi="宋体" w:cs="宋体"/>
          <w:sz w:val="28"/>
          <w:szCs w:val="28"/>
        </w:rPr>
        <w:t>200N</w:t>
      </w:r>
      <w:r>
        <w:rPr>
          <w:rFonts w:ascii="宋体" w:eastAsia="宋体" w:hAnsi="宋体" w:cs="宋体"/>
          <w:sz w:val="28"/>
          <w:szCs w:val="28"/>
        </w:rPr>
        <w:t>，</w:t>
      </w:r>
      <w:r w:rsidR="00593511">
        <w:rPr>
          <w:rFonts w:ascii="宋体" w:eastAsia="宋体" w:hAnsi="宋体" w:cs="宋体" w:hint="eastAsia"/>
          <w:sz w:val="28"/>
          <w:szCs w:val="28"/>
        </w:rPr>
        <w:t>有2批次为1</w:t>
      </w:r>
      <w:r w:rsidR="00593511">
        <w:rPr>
          <w:rFonts w:ascii="宋体" w:eastAsia="宋体" w:hAnsi="宋体" w:cs="宋体"/>
          <w:sz w:val="28"/>
          <w:szCs w:val="28"/>
        </w:rPr>
        <w:t>80N</w:t>
      </w:r>
      <w:r>
        <w:rPr>
          <w:rFonts w:ascii="宋体" w:eastAsia="宋体" w:hAnsi="宋体" w:cs="宋体"/>
          <w:sz w:val="28"/>
          <w:szCs w:val="28"/>
        </w:rPr>
        <w:t>，</w:t>
      </w:r>
      <w:r w:rsidR="00593511">
        <w:rPr>
          <w:rFonts w:ascii="宋体" w:eastAsia="宋体" w:hAnsi="宋体" w:cs="宋体" w:hint="eastAsia"/>
          <w:sz w:val="28"/>
          <w:szCs w:val="28"/>
        </w:rPr>
        <w:t>考虑到新新订的标准不在区分等级，所以指标的要求较原来标准中的合格品要求有所提高，诣在提升服装的服用性能。</w:t>
      </w:r>
      <w:r>
        <w:rPr>
          <w:rFonts w:ascii="宋体" w:eastAsia="宋体" w:hAnsi="宋体" w:cs="宋体" w:hint="eastAsia"/>
          <w:sz w:val="28"/>
          <w:szCs w:val="28"/>
        </w:rPr>
        <w:t>因此，</w:t>
      </w:r>
      <w:r w:rsidR="00593511">
        <w:rPr>
          <w:rFonts w:ascii="宋体" w:eastAsia="宋体" w:hAnsi="宋体" w:cs="宋体" w:hint="eastAsia"/>
          <w:sz w:val="28"/>
          <w:szCs w:val="28"/>
        </w:rPr>
        <w:t>该</w:t>
      </w:r>
      <w:r>
        <w:rPr>
          <w:rFonts w:ascii="宋体" w:eastAsia="宋体" w:hAnsi="宋体" w:cs="宋体" w:hint="eastAsia"/>
          <w:sz w:val="28"/>
          <w:szCs w:val="28"/>
        </w:rPr>
        <w:t>指标设置合理。</w:t>
      </w:r>
    </w:p>
    <w:p w:rsidR="001C5DE1" w:rsidRPr="00596DBD" w:rsidRDefault="00596DBD" w:rsidP="00596DBD">
      <w:pPr>
        <w:spacing w:line="360" w:lineRule="auto"/>
        <w:ind w:firstLineChars="200" w:firstLine="560"/>
        <w:jc w:val="left"/>
        <w:rPr>
          <w:rFonts w:ascii="黑体" w:eastAsia="黑体" w:hAnsi="黑体" w:cs="黑体"/>
          <w:sz w:val="28"/>
          <w:szCs w:val="28"/>
        </w:rPr>
      </w:pPr>
      <w:r>
        <w:rPr>
          <w:rFonts w:ascii="黑体" w:eastAsia="黑体" w:hAnsi="黑体" w:cs="黑体"/>
          <w:sz w:val="28"/>
          <w:szCs w:val="28"/>
        </w:rPr>
        <w:t>2</w:t>
      </w:r>
      <w:r w:rsidR="00977EEC" w:rsidRPr="00596DBD">
        <w:rPr>
          <w:rFonts w:ascii="黑体" w:eastAsia="黑体" w:hAnsi="黑体" w:cs="黑体"/>
          <w:sz w:val="28"/>
          <w:szCs w:val="28"/>
        </w:rPr>
        <w:t xml:space="preserve">.9 </w:t>
      </w:r>
      <w:r w:rsidR="00977EEC" w:rsidRPr="00596DBD">
        <w:rPr>
          <w:rFonts w:ascii="黑体" w:eastAsia="黑体" w:hAnsi="黑体" w:cs="黑体" w:hint="eastAsia"/>
          <w:sz w:val="28"/>
          <w:szCs w:val="28"/>
        </w:rPr>
        <w:t>透湿</w:t>
      </w:r>
    </w:p>
    <w:p w:rsidR="00596DBD" w:rsidRPr="00596DBD" w:rsidRDefault="00610CDE" w:rsidP="00596DBD">
      <w:pPr>
        <w:spacing w:line="360" w:lineRule="auto"/>
        <w:ind w:firstLineChars="200" w:firstLine="560"/>
        <w:jc w:val="left"/>
        <w:rPr>
          <w:rFonts w:ascii="宋体" w:eastAsia="宋体" w:hAnsi="宋体" w:cs="宋体"/>
          <w:sz w:val="28"/>
          <w:szCs w:val="28"/>
        </w:rPr>
      </w:pPr>
      <w:r w:rsidRPr="00610CDE">
        <w:rPr>
          <w:rFonts w:ascii="宋体" w:eastAsia="宋体" w:hAnsi="宋体" w:cs="宋体" w:hint="eastAsia"/>
          <w:sz w:val="28"/>
          <w:szCs w:val="28"/>
        </w:rPr>
        <w:t>织物的透湿性是指湿气透过织物的性能。</w:t>
      </w:r>
      <w:r w:rsidR="00977EEC" w:rsidRPr="00596DBD">
        <w:rPr>
          <w:rFonts w:ascii="宋体" w:eastAsia="宋体" w:hAnsi="宋体" w:cs="宋体" w:hint="eastAsia"/>
          <w:sz w:val="28"/>
          <w:szCs w:val="28"/>
        </w:rPr>
        <w:t>由于军训一般都在夏天，每天户外时间比较长，加上天气炎热，所以，选择透湿性好的军训服尤为重要，透湿性能好的面料有利于排出汗液和热量，保持身体干爽，减少</w:t>
      </w:r>
      <w:r w:rsidR="008E13EA" w:rsidRPr="00596DBD">
        <w:rPr>
          <w:rFonts w:ascii="宋体" w:eastAsia="宋体" w:hAnsi="宋体" w:cs="宋体" w:hint="eastAsia"/>
          <w:sz w:val="28"/>
          <w:szCs w:val="28"/>
        </w:rPr>
        <w:t>不透湿对皮肤产生的不适感和对皮肤的刺激。所以，本标准</w:t>
      </w:r>
      <w:r w:rsidR="003214D7" w:rsidRPr="00596DBD">
        <w:rPr>
          <w:rFonts w:ascii="宋体" w:eastAsia="宋体" w:hAnsi="宋体" w:cs="宋体" w:hint="eastAsia"/>
          <w:sz w:val="28"/>
          <w:szCs w:val="28"/>
        </w:rPr>
        <w:t>增加了该指标的考核，</w:t>
      </w:r>
      <w:r w:rsidR="00596DBD">
        <w:rPr>
          <w:rFonts w:ascii="宋体" w:eastAsia="宋体" w:hAnsi="宋体" w:cs="宋体" w:hint="eastAsia"/>
          <w:sz w:val="28"/>
          <w:szCs w:val="28"/>
        </w:rPr>
        <w:t>鼓励</w:t>
      </w:r>
      <w:r>
        <w:rPr>
          <w:rFonts w:ascii="宋体" w:eastAsia="宋体" w:hAnsi="宋体" w:cs="宋体" w:hint="eastAsia"/>
          <w:sz w:val="28"/>
          <w:szCs w:val="28"/>
        </w:rPr>
        <w:t>企业</w:t>
      </w:r>
      <w:r w:rsidR="00596DBD">
        <w:rPr>
          <w:rFonts w:ascii="宋体" w:eastAsia="宋体" w:hAnsi="宋体" w:cs="宋体" w:hint="eastAsia"/>
          <w:sz w:val="28"/>
          <w:szCs w:val="28"/>
        </w:rPr>
        <w:t>采用具有一定透湿性的面料用于生产，提高服装的</w:t>
      </w:r>
      <w:r>
        <w:rPr>
          <w:rFonts w:ascii="宋体" w:eastAsia="宋体" w:hAnsi="宋体" w:cs="宋体" w:hint="eastAsia"/>
          <w:sz w:val="28"/>
          <w:szCs w:val="28"/>
        </w:rPr>
        <w:t>舒适</w:t>
      </w:r>
      <w:r w:rsidR="00596DBD">
        <w:rPr>
          <w:rFonts w:ascii="宋体" w:eastAsia="宋体" w:hAnsi="宋体" w:cs="宋体" w:hint="eastAsia"/>
          <w:sz w:val="28"/>
          <w:szCs w:val="28"/>
        </w:rPr>
        <w:t>性能。</w:t>
      </w:r>
      <w:r w:rsidR="003214D7" w:rsidRPr="00596DBD">
        <w:rPr>
          <w:rFonts w:ascii="宋体" w:eastAsia="宋体" w:hAnsi="宋体" w:cs="宋体" w:hint="eastAsia"/>
          <w:sz w:val="28"/>
          <w:szCs w:val="28"/>
        </w:rPr>
        <w:t>但一般</w:t>
      </w:r>
      <w:r>
        <w:rPr>
          <w:rFonts w:ascii="宋体" w:eastAsia="宋体" w:hAnsi="宋体" w:cs="宋体" w:hint="eastAsia"/>
          <w:sz w:val="28"/>
          <w:szCs w:val="28"/>
        </w:rPr>
        <w:t>普通</w:t>
      </w:r>
      <w:r w:rsidR="003214D7" w:rsidRPr="00596DBD">
        <w:rPr>
          <w:rFonts w:ascii="宋体" w:eastAsia="宋体" w:hAnsi="宋体" w:cs="宋体" w:hint="eastAsia"/>
          <w:sz w:val="28"/>
          <w:szCs w:val="28"/>
        </w:rPr>
        <w:t>织物的透湿性都能满足相关标准规定要求，主要针对涂层或覆膜织物，</w:t>
      </w:r>
      <w:r w:rsidR="00ED01E4">
        <w:rPr>
          <w:rFonts w:ascii="宋体" w:eastAsia="宋体" w:hAnsi="宋体" w:cs="宋体" w:hint="eastAsia"/>
          <w:sz w:val="28"/>
          <w:szCs w:val="28"/>
        </w:rPr>
        <w:t>会有不透气的</w:t>
      </w:r>
      <w:r w:rsidR="003214D7" w:rsidRPr="00596DBD">
        <w:rPr>
          <w:rFonts w:ascii="宋体" w:eastAsia="宋体" w:hAnsi="宋体" w:cs="宋体" w:hint="eastAsia"/>
          <w:sz w:val="28"/>
          <w:szCs w:val="28"/>
        </w:rPr>
        <w:t>会存在闷气</w:t>
      </w:r>
      <w:r>
        <w:rPr>
          <w:rFonts w:ascii="宋体" w:eastAsia="宋体" w:hAnsi="宋体" w:cs="宋体" w:hint="eastAsia"/>
          <w:sz w:val="28"/>
          <w:szCs w:val="28"/>
        </w:rPr>
        <w:t>和不舒服</w:t>
      </w:r>
      <w:r w:rsidR="003214D7" w:rsidRPr="00596DBD">
        <w:rPr>
          <w:rFonts w:ascii="宋体" w:eastAsia="宋体" w:hAnsi="宋体" w:cs="宋体" w:hint="eastAsia"/>
          <w:sz w:val="28"/>
          <w:szCs w:val="28"/>
        </w:rPr>
        <w:t>的情况</w:t>
      </w:r>
      <w:r>
        <w:rPr>
          <w:rFonts w:ascii="宋体" w:eastAsia="宋体" w:hAnsi="宋体" w:cs="宋体" w:hint="eastAsia"/>
          <w:sz w:val="28"/>
          <w:szCs w:val="28"/>
        </w:rPr>
        <w:t>，</w:t>
      </w:r>
      <w:r w:rsidR="00ED01E4">
        <w:rPr>
          <w:rFonts w:ascii="宋体" w:eastAsia="宋体" w:hAnsi="宋体" w:cs="宋体" w:hint="eastAsia"/>
          <w:sz w:val="28"/>
          <w:szCs w:val="28"/>
        </w:rPr>
        <w:t>如果透湿性太差，</w:t>
      </w:r>
      <w:r>
        <w:rPr>
          <w:rFonts w:ascii="宋体" w:eastAsia="宋体" w:hAnsi="宋体" w:cs="宋体" w:hint="eastAsia"/>
          <w:sz w:val="28"/>
          <w:szCs w:val="28"/>
        </w:rPr>
        <w:t>不</w:t>
      </w:r>
      <w:r w:rsidRPr="00610CDE">
        <w:rPr>
          <w:rFonts w:ascii="宋体" w:eastAsia="宋体" w:hAnsi="宋体" w:cs="宋体"/>
          <w:sz w:val="28"/>
          <w:szCs w:val="28"/>
        </w:rPr>
        <w:t>利于体热的发散</w:t>
      </w:r>
      <w:r w:rsidR="003214D7" w:rsidRPr="00596DBD">
        <w:rPr>
          <w:rFonts w:ascii="宋体" w:eastAsia="宋体" w:hAnsi="宋体" w:cs="宋体" w:hint="eastAsia"/>
          <w:sz w:val="28"/>
          <w:szCs w:val="28"/>
        </w:rPr>
        <w:t>，</w:t>
      </w:r>
      <w:r w:rsidR="00596DBD" w:rsidRPr="00596DBD">
        <w:rPr>
          <w:rFonts w:ascii="宋体" w:eastAsia="宋体" w:hAnsi="宋体" w:cs="宋体" w:hint="eastAsia"/>
          <w:sz w:val="28"/>
          <w:szCs w:val="28"/>
        </w:rPr>
        <w:t>该</w:t>
      </w:r>
      <w:r w:rsidR="003214D7" w:rsidRPr="00596DBD">
        <w:rPr>
          <w:rFonts w:ascii="宋体" w:eastAsia="宋体" w:hAnsi="宋体" w:cs="宋体" w:hint="eastAsia"/>
          <w:sz w:val="28"/>
          <w:szCs w:val="28"/>
        </w:rPr>
        <w:t>指标主要参考了G</w:t>
      </w:r>
      <w:r w:rsidR="003214D7" w:rsidRPr="00596DBD">
        <w:rPr>
          <w:rFonts w:ascii="宋体" w:eastAsia="宋体" w:hAnsi="宋体" w:cs="宋体"/>
          <w:sz w:val="28"/>
          <w:szCs w:val="28"/>
        </w:rPr>
        <w:t>B/T 21295</w:t>
      </w:r>
      <w:r w:rsidR="003214D7" w:rsidRPr="00596DBD">
        <w:rPr>
          <w:rFonts w:ascii="宋体" w:eastAsia="宋体" w:hAnsi="宋体" w:cs="宋体" w:hint="eastAsia"/>
          <w:sz w:val="28"/>
          <w:szCs w:val="28"/>
        </w:rPr>
        <w:t>《</w:t>
      </w:r>
      <w:r w:rsidR="00596DBD" w:rsidRPr="00596DBD">
        <w:rPr>
          <w:rFonts w:ascii="宋体" w:eastAsia="宋体" w:hAnsi="宋体" w:cs="宋体" w:hint="eastAsia"/>
          <w:sz w:val="28"/>
          <w:szCs w:val="28"/>
        </w:rPr>
        <w:t>服装理化性能</w:t>
      </w:r>
      <w:r w:rsidR="004D6B3E">
        <w:rPr>
          <w:rFonts w:ascii="宋体" w:eastAsia="宋体" w:hAnsi="宋体" w:cs="宋体" w:hint="eastAsia"/>
          <w:sz w:val="28"/>
          <w:szCs w:val="28"/>
        </w:rPr>
        <w:t>的技术</w:t>
      </w:r>
      <w:r w:rsidR="00596DBD" w:rsidRPr="00596DBD">
        <w:rPr>
          <w:rFonts w:ascii="宋体" w:eastAsia="宋体" w:hAnsi="宋体" w:cs="宋体" w:hint="eastAsia"/>
          <w:sz w:val="28"/>
          <w:szCs w:val="28"/>
        </w:rPr>
        <w:t>要求</w:t>
      </w:r>
      <w:r w:rsidR="003214D7" w:rsidRPr="00596DBD">
        <w:rPr>
          <w:rFonts w:ascii="宋体" w:eastAsia="宋体" w:hAnsi="宋体" w:cs="宋体" w:hint="eastAsia"/>
          <w:sz w:val="28"/>
          <w:szCs w:val="28"/>
        </w:rPr>
        <w:t>》</w:t>
      </w:r>
      <w:r w:rsidR="00596DBD">
        <w:rPr>
          <w:rFonts w:ascii="宋体" w:eastAsia="宋体" w:hAnsi="宋体" w:cs="宋体" w:hint="eastAsia"/>
          <w:sz w:val="28"/>
          <w:szCs w:val="28"/>
        </w:rPr>
        <w:t>和</w:t>
      </w:r>
      <w:r w:rsidR="003214D7" w:rsidRPr="00596DBD">
        <w:rPr>
          <w:rFonts w:ascii="宋体" w:eastAsia="宋体" w:hAnsi="宋体" w:cs="宋体" w:hint="eastAsia"/>
          <w:sz w:val="28"/>
          <w:szCs w:val="28"/>
        </w:rPr>
        <w:t>G</w:t>
      </w:r>
      <w:r w:rsidR="003214D7" w:rsidRPr="00596DBD">
        <w:rPr>
          <w:rFonts w:ascii="宋体" w:eastAsia="宋体" w:hAnsi="宋体" w:cs="宋体"/>
          <w:sz w:val="28"/>
          <w:szCs w:val="28"/>
        </w:rPr>
        <w:t>B/T 40910</w:t>
      </w:r>
      <w:r w:rsidR="00596DBD" w:rsidRPr="00596DBD">
        <w:rPr>
          <w:rFonts w:ascii="宋体" w:eastAsia="宋体" w:hAnsi="宋体" w:cs="宋体"/>
          <w:sz w:val="28"/>
          <w:szCs w:val="28"/>
        </w:rPr>
        <w:t>《</w:t>
      </w:r>
      <w:r w:rsidR="00596DBD">
        <w:rPr>
          <w:rFonts w:ascii="宋体" w:eastAsia="宋体" w:hAnsi="宋体" w:cs="宋体"/>
          <w:sz w:val="28"/>
          <w:szCs w:val="28"/>
        </w:rPr>
        <w:t>纺织品</w:t>
      </w:r>
      <w:r w:rsidR="00596DBD">
        <w:rPr>
          <w:rFonts w:ascii="宋体" w:eastAsia="宋体" w:hAnsi="宋体" w:cs="宋体" w:hint="eastAsia"/>
          <w:sz w:val="28"/>
          <w:szCs w:val="28"/>
        </w:rPr>
        <w:t xml:space="preserve"> 防水透湿性能的评定</w:t>
      </w:r>
      <w:r w:rsidR="00596DBD" w:rsidRPr="00596DBD">
        <w:rPr>
          <w:rFonts w:ascii="宋体" w:eastAsia="宋体" w:hAnsi="宋体" w:cs="宋体"/>
          <w:sz w:val="28"/>
          <w:szCs w:val="28"/>
        </w:rPr>
        <w:t>》</w:t>
      </w:r>
      <w:r w:rsidR="00596DBD">
        <w:rPr>
          <w:rFonts w:ascii="宋体" w:eastAsia="宋体" w:hAnsi="宋体" w:cs="宋体"/>
          <w:sz w:val="28"/>
          <w:szCs w:val="28"/>
        </w:rPr>
        <w:t>中透湿</w:t>
      </w:r>
      <w:r w:rsidR="003214D7" w:rsidRPr="00596DBD">
        <w:rPr>
          <w:rFonts w:ascii="宋体" w:eastAsia="宋体" w:hAnsi="宋体" w:cs="宋体" w:hint="eastAsia"/>
          <w:sz w:val="28"/>
          <w:szCs w:val="28"/>
        </w:rPr>
        <w:t>指标要求，同时结合人体舒适考虑</w:t>
      </w:r>
      <w:r w:rsidR="00D97FC2">
        <w:rPr>
          <w:rFonts w:ascii="宋体" w:eastAsia="宋体" w:hAnsi="宋体" w:cs="宋体" w:hint="eastAsia"/>
          <w:sz w:val="28"/>
          <w:szCs w:val="28"/>
        </w:rPr>
        <w:t>及</w:t>
      </w:r>
      <w:r w:rsidR="003214D7" w:rsidRPr="00596DBD">
        <w:rPr>
          <w:rFonts w:ascii="宋体" w:eastAsia="宋体" w:hAnsi="宋体" w:cs="宋体" w:hint="eastAsia"/>
          <w:sz w:val="28"/>
          <w:szCs w:val="28"/>
        </w:rPr>
        <w:t>现有</w:t>
      </w:r>
      <w:r w:rsidR="002E5A73" w:rsidRPr="00596DBD">
        <w:rPr>
          <w:rFonts w:ascii="宋体" w:eastAsia="宋体" w:hAnsi="宋体" w:cs="宋体" w:hint="eastAsia"/>
          <w:sz w:val="28"/>
          <w:szCs w:val="28"/>
        </w:rPr>
        <w:t>产品水平，确定该指标。</w:t>
      </w:r>
    </w:p>
    <w:p w:rsidR="0066092C" w:rsidRDefault="00593511" w:rsidP="00593511">
      <w:pPr>
        <w:spacing w:line="360" w:lineRule="auto"/>
        <w:jc w:val="left"/>
        <w:rPr>
          <w:rFonts w:ascii="黑体" w:eastAsia="黑体" w:hAnsi="黑体" w:cs="黑体"/>
          <w:sz w:val="28"/>
          <w:szCs w:val="28"/>
        </w:rPr>
      </w:pPr>
      <w:r>
        <w:rPr>
          <w:rFonts w:ascii="Times New Roman" w:hAnsiTheme="minorEastAsia" w:cs="Times New Roman" w:hint="eastAsia"/>
          <w:b/>
          <w:szCs w:val="21"/>
        </w:rPr>
        <w:t xml:space="preserve"> </w:t>
      </w:r>
      <w:r>
        <w:rPr>
          <w:rFonts w:ascii="Times New Roman" w:hAnsiTheme="minorEastAsia" w:cs="Times New Roman"/>
          <w:b/>
          <w:szCs w:val="21"/>
        </w:rPr>
        <w:t xml:space="preserve">  </w:t>
      </w:r>
      <w:r w:rsidRPr="00593511">
        <w:rPr>
          <w:rFonts w:ascii="黑体" w:eastAsia="黑体" w:hAnsi="黑体" w:cs="黑体"/>
          <w:sz w:val="28"/>
          <w:szCs w:val="28"/>
        </w:rPr>
        <w:t xml:space="preserve"> 3</w:t>
      </w:r>
      <w:r>
        <w:rPr>
          <w:rFonts w:ascii="黑体" w:eastAsia="黑体" w:hAnsi="黑体" w:cs="黑体"/>
          <w:sz w:val="28"/>
          <w:szCs w:val="28"/>
        </w:rPr>
        <w:t>.</w:t>
      </w:r>
      <w:r w:rsidR="002F2F46">
        <w:rPr>
          <w:rFonts w:ascii="黑体" w:eastAsia="黑体" w:hAnsi="黑体" w:cs="黑体" w:hint="eastAsia"/>
          <w:sz w:val="28"/>
          <w:szCs w:val="28"/>
        </w:rPr>
        <w:t>外观质量</w:t>
      </w:r>
    </w:p>
    <w:p w:rsidR="0066092C" w:rsidRDefault="002F2F46">
      <w:pPr>
        <w:pStyle w:val="a4"/>
        <w:spacing w:line="360" w:lineRule="auto"/>
        <w:ind w:firstLine="560"/>
        <w:rPr>
          <w:rFonts w:hAnsi="宋体" w:cs="宋体"/>
          <w:sz w:val="28"/>
          <w:szCs w:val="28"/>
        </w:rPr>
      </w:pPr>
      <w:r>
        <w:rPr>
          <w:rFonts w:hAnsi="宋体" w:cs="宋体" w:hint="eastAsia"/>
          <w:sz w:val="28"/>
          <w:szCs w:val="28"/>
        </w:rPr>
        <w:lastRenderedPageBreak/>
        <w:t>本标准结合采集样品实际和行业内产品整体水平，规定了</w:t>
      </w:r>
      <w:r>
        <w:rPr>
          <w:rFonts w:hAnsi="宋体" w:cs="宋体"/>
          <w:sz w:val="28"/>
          <w:szCs w:val="28"/>
        </w:rPr>
        <w:t>经纬纱向</w:t>
      </w:r>
      <w:r>
        <w:rPr>
          <w:rFonts w:hAnsi="宋体" w:cs="宋体" w:hint="eastAsia"/>
          <w:sz w:val="28"/>
          <w:szCs w:val="28"/>
        </w:rPr>
        <w:t>、</w:t>
      </w:r>
      <w:r>
        <w:rPr>
          <w:rFonts w:hAnsi="宋体" w:cs="宋体"/>
          <w:sz w:val="28"/>
          <w:szCs w:val="28"/>
        </w:rPr>
        <w:t>对条对格</w:t>
      </w:r>
      <w:r>
        <w:rPr>
          <w:rFonts w:hAnsi="宋体" w:cs="宋体" w:hint="eastAsia"/>
          <w:sz w:val="28"/>
          <w:szCs w:val="28"/>
        </w:rPr>
        <w:t>、</w:t>
      </w:r>
      <w:r>
        <w:rPr>
          <w:rFonts w:hAnsi="宋体" w:cs="宋体"/>
          <w:sz w:val="28"/>
          <w:szCs w:val="28"/>
        </w:rPr>
        <w:t>色差</w:t>
      </w:r>
      <w:r>
        <w:rPr>
          <w:rFonts w:hAnsi="宋体" w:cs="宋体" w:hint="eastAsia"/>
          <w:sz w:val="28"/>
          <w:szCs w:val="28"/>
        </w:rPr>
        <w:t>、</w:t>
      </w:r>
      <w:r>
        <w:rPr>
          <w:rFonts w:hAnsi="宋体" w:cs="宋体"/>
          <w:sz w:val="28"/>
          <w:szCs w:val="28"/>
        </w:rPr>
        <w:t>外观疵点</w:t>
      </w:r>
      <w:r>
        <w:rPr>
          <w:rFonts w:hAnsi="宋体" w:cs="宋体" w:hint="eastAsia"/>
          <w:sz w:val="28"/>
          <w:szCs w:val="28"/>
        </w:rPr>
        <w:t>、缝制、</w:t>
      </w:r>
      <w:r>
        <w:rPr>
          <w:rFonts w:hAnsi="宋体" w:cs="宋体"/>
          <w:sz w:val="28"/>
          <w:szCs w:val="28"/>
        </w:rPr>
        <w:t>规格允许偏差</w:t>
      </w:r>
      <w:r>
        <w:rPr>
          <w:rFonts w:hAnsi="宋体" w:cs="宋体" w:hint="eastAsia"/>
          <w:sz w:val="28"/>
          <w:szCs w:val="28"/>
        </w:rPr>
        <w:t>、</w:t>
      </w:r>
      <w:r>
        <w:rPr>
          <w:rFonts w:hAnsi="宋体" w:cs="宋体"/>
          <w:sz w:val="28"/>
          <w:szCs w:val="28"/>
        </w:rPr>
        <w:t>整烫外观规定</w:t>
      </w:r>
      <w:r>
        <w:rPr>
          <w:rFonts w:hAnsi="宋体" w:cs="宋体" w:hint="eastAsia"/>
          <w:sz w:val="28"/>
          <w:szCs w:val="28"/>
        </w:rPr>
        <w:t>等要求。</w:t>
      </w:r>
    </w:p>
    <w:p w:rsidR="00D05A4B" w:rsidRDefault="00D05A4B" w:rsidP="00D05A4B">
      <w:pPr>
        <w:rPr>
          <w:rFonts w:ascii="黑体" w:eastAsia="黑体" w:hAnsi="黑体" w:cs="黑体"/>
          <w:sz w:val="28"/>
          <w:szCs w:val="28"/>
        </w:rPr>
      </w:pPr>
      <w:r>
        <w:rPr>
          <w:rFonts w:ascii="黑体" w:eastAsia="黑体" w:hAnsi="黑体" w:cs="黑体" w:hint="eastAsia"/>
          <w:sz w:val="28"/>
          <w:szCs w:val="28"/>
        </w:rPr>
        <w:t>四、</w:t>
      </w:r>
      <w:r w:rsidRPr="00BD10B4">
        <w:rPr>
          <w:rFonts w:asciiTheme="minorEastAsia" w:hAnsiTheme="minorEastAsia" w:cs="Times New Roman"/>
          <w:b/>
          <w:sz w:val="24"/>
        </w:rPr>
        <w:t>重大分歧意见的处理</w:t>
      </w:r>
      <w:r>
        <w:rPr>
          <w:rFonts w:asciiTheme="minorEastAsia" w:hAnsiTheme="minorEastAsia" w:cs="Times New Roman" w:hint="eastAsia"/>
          <w:b/>
          <w:sz w:val="24"/>
        </w:rPr>
        <w:t>过程</w:t>
      </w:r>
      <w:r w:rsidRPr="00BD10B4">
        <w:rPr>
          <w:rFonts w:asciiTheme="minorEastAsia" w:hAnsiTheme="minorEastAsia" w:cs="Times New Roman"/>
          <w:b/>
          <w:sz w:val="24"/>
        </w:rPr>
        <w:t>和依据</w:t>
      </w:r>
    </w:p>
    <w:p w:rsidR="00D05A4B" w:rsidRDefault="00D05A4B" w:rsidP="00D05A4B">
      <w:pPr>
        <w:ind w:firstLineChars="200" w:firstLine="560"/>
        <w:rPr>
          <w:rFonts w:ascii="宋体" w:eastAsia="宋体" w:hAnsi="宋体" w:cs="宋体"/>
          <w:sz w:val="28"/>
          <w:szCs w:val="28"/>
        </w:rPr>
      </w:pPr>
      <w:r w:rsidRPr="001452F0">
        <w:rPr>
          <w:rFonts w:ascii="宋体" w:eastAsia="宋体" w:hAnsi="宋体" w:cs="宋体"/>
          <w:sz w:val="28"/>
          <w:szCs w:val="28"/>
        </w:rPr>
        <w:t>本文件在起草过程中</w:t>
      </w:r>
      <w:r w:rsidRPr="001452F0">
        <w:rPr>
          <w:rFonts w:ascii="宋体" w:eastAsia="宋体" w:hAnsi="宋体" w:cs="宋体" w:hint="eastAsia"/>
          <w:sz w:val="28"/>
          <w:szCs w:val="28"/>
        </w:rPr>
        <w:t>未</w:t>
      </w:r>
      <w:r w:rsidRPr="001452F0">
        <w:rPr>
          <w:rFonts w:ascii="宋体" w:eastAsia="宋体" w:hAnsi="宋体" w:cs="宋体"/>
          <w:sz w:val="28"/>
          <w:szCs w:val="28"/>
        </w:rPr>
        <w:t>发现重大分歧。</w:t>
      </w:r>
    </w:p>
    <w:p w:rsidR="00D05A4B" w:rsidRDefault="00D05A4B" w:rsidP="00D05A4B">
      <w:pPr>
        <w:rPr>
          <w:rFonts w:ascii="黑体" w:eastAsia="黑体" w:hAnsi="黑体" w:cs="黑体"/>
          <w:sz w:val="28"/>
          <w:szCs w:val="28"/>
        </w:rPr>
      </w:pPr>
      <w:r>
        <w:rPr>
          <w:rFonts w:ascii="黑体" w:eastAsia="黑体" w:hAnsi="黑体" w:cs="黑体" w:hint="eastAsia"/>
          <w:sz w:val="28"/>
          <w:szCs w:val="28"/>
        </w:rPr>
        <w:t>五、与相关法律法规和</w:t>
      </w:r>
      <w:r>
        <w:rPr>
          <w:rFonts w:ascii="黑体" w:eastAsia="黑体" w:hAnsi="黑体" w:cs="黑体"/>
          <w:sz w:val="28"/>
          <w:szCs w:val="28"/>
        </w:rPr>
        <w:t>标准的关系</w:t>
      </w:r>
    </w:p>
    <w:p w:rsidR="00D05A4B" w:rsidRDefault="00D05A4B" w:rsidP="00D05A4B">
      <w:pPr>
        <w:ind w:firstLineChars="200" w:firstLine="560"/>
        <w:rPr>
          <w:rFonts w:ascii="宋体" w:eastAsia="宋体" w:hAnsi="宋体" w:cs="宋体"/>
          <w:sz w:val="28"/>
          <w:szCs w:val="28"/>
        </w:rPr>
      </w:pPr>
      <w:r>
        <w:rPr>
          <w:rFonts w:ascii="宋体" w:eastAsia="宋体" w:hAnsi="宋体" w:cs="宋体" w:hint="eastAsia"/>
          <w:sz w:val="28"/>
          <w:szCs w:val="28"/>
        </w:rPr>
        <w:t>完全符合</w:t>
      </w:r>
      <w:r w:rsidRPr="001452F0">
        <w:rPr>
          <w:rFonts w:ascii="宋体" w:eastAsia="宋体" w:hAnsi="宋体" w:cs="宋体"/>
          <w:sz w:val="28"/>
          <w:szCs w:val="28"/>
        </w:rPr>
        <w:t>现行法律</w:t>
      </w:r>
      <w:r w:rsidRPr="001452F0">
        <w:rPr>
          <w:rFonts w:ascii="宋体" w:eastAsia="宋体" w:hAnsi="宋体" w:cs="宋体" w:hint="eastAsia"/>
          <w:sz w:val="28"/>
          <w:szCs w:val="28"/>
        </w:rPr>
        <w:t>、</w:t>
      </w:r>
      <w:r w:rsidRPr="001452F0">
        <w:rPr>
          <w:rFonts w:ascii="宋体" w:eastAsia="宋体" w:hAnsi="宋体" w:cs="宋体"/>
          <w:sz w:val="28"/>
          <w:szCs w:val="28"/>
        </w:rPr>
        <w:t>法规要求。</w:t>
      </w:r>
    </w:p>
    <w:p w:rsidR="00D05A4B" w:rsidRDefault="00D05A4B" w:rsidP="00D05A4B">
      <w:pPr>
        <w:rPr>
          <w:rFonts w:ascii="黑体" w:eastAsia="黑体" w:hAnsi="黑体" w:cs="黑体"/>
          <w:sz w:val="28"/>
          <w:szCs w:val="28"/>
        </w:rPr>
      </w:pPr>
      <w:r>
        <w:rPr>
          <w:rFonts w:ascii="黑体" w:eastAsia="黑体" w:hAnsi="黑体" w:cs="黑体" w:hint="eastAsia"/>
          <w:sz w:val="28"/>
          <w:szCs w:val="28"/>
        </w:rPr>
        <w:t>六、推广措施建议</w:t>
      </w:r>
    </w:p>
    <w:p w:rsidR="00D05A4B" w:rsidRPr="001125AB" w:rsidRDefault="00D05A4B" w:rsidP="00D05A4B">
      <w:pPr>
        <w:adjustRightInd w:val="0"/>
        <w:snapToGrid w:val="0"/>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建议上报批准后实施此标准。建议由市场监督管理部门、行业协会组织标准宣贯，江苏省纺织产品质量监督检验研究院会提供技术支持。</w:t>
      </w:r>
      <w:r w:rsidRPr="001125AB">
        <w:rPr>
          <w:rFonts w:ascii="宋体" w:eastAsia="宋体" w:hAnsi="宋体" w:cs="宋体" w:hint="eastAsia"/>
          <w:sz w:val="28"/>
          <w:szCs w:val="28"/>
        </w:rPr>
        <w:t>江苏省纺织产品质量监督检验研究院，具有专业</w:t>
      </w:r>
      <w:r w:rsidRPr="001125AB">
        <w:rPr>
          <w:rFonts w:ascii="宋体" w:eastAsia="宋体" w:hAnsi="宋体" w:cs="宋体"/>
          <w:sz w:val="28"/>
          <w:szCs w:val="28"/>
        </w:rPr>
        <w:t>开展</w:t>
      </w:r>
      <w:r>
        <w:rPr>
          <w:rFonts w:ascii="宋体" w:eastAsia="宋体" w:hAnsi="宋体" w:cs="宋体" w:hint="eastAsia"/>
          <w:sz w:val="28"/>
          <w:szCs w:val="28"/>
        </w:rPr>
        <w:t>产品服装产品</w:t>
      </w:r>
      <w:r w:rsidRPr="001125AB">
        <w:rPr>
          <w:rFonts w:ascii="宋体" w:eastAsia="宋体" w:hAnsi="宋体" w:cs="宋体"/>
          <w:sz w:val="28"/>
          <w:szCs w:val="28"/>
        </w:rPr>
        <w:t>的质量检验以及相关标准的制修订工作</w:t>
      </w:r>
      <w:r w:rsidRPr="001125AB">
        <w:rPr>
          <w:rFonts w:ascii="宋体" w:eastAsia="宋体" w:hAnsi="宋体" w:cs="宋体" w:hint="eastAsia"/>
          <w:sz w:val="28"/>
          <w:szCs w:val="28"/>
        </w:rPr>
        <w:t>。我院是国际标准化组织</w:t>
      </w:r>
      <w:r w:rsidRPr="001125AB">
        <w:rPr>
          <w:rFonts w:ascii="宋体" w:eastAsia="宋体" w:hAnsi="宋体" w:cs="宋体"/>
          <w:sz w:val="28"/>
          <w:szCs w:val="28"/>
        </w:rPr>
        <w:t>/纺织品技术委员会/纤维与纱线分技术委员会（ISO/TC</w:t>
      </w:r>
      <w:r w:rsidRPr="001125AB">
        <w:rPr>
          <w:rFonts w:ascii="宋体" w:eastAsia="宋体" w:hAnsi="宋体" w:cs="宋体" w:hint="eastAsia"/>
          <w:sz w:val="28"/>
          <w:szCs w:val="28"/>
        </w:rPr>
        <w:t xml:space="preserve"> </w:t>
      </w:r>
      <w:r w:rsidRPr="001125AB">
        <w:rPr>
          <w:rFonts w:ascii="宋体" w:eastAsia="宋体" w:hAnsi="宋体" w:cs="宋体"/>
          <w:sz w:val="28"/>
          <w:szCs w:val="28"/>
        </w:rPr>
        <w:t>38/SC</w:t>
      </w:r>
      <w:r w:rsidRPr="001125AB">
        <w:rPr>
          <w:rFonts w:ascii="宋体" w:eastAsia="宋体" w:hAnsi="宋体" w:cs="宋体" w:hint="eastAsia"/>
          <w:sz w:val="28"/>
          <w:szCs w:val="28"/>
        </w:rPr>
        <w:t xml:space="preserve"> </w:t>
      </w:r>
      <w:r w:rsidRPr="001125AB">
        <w:rPr>
          <w:rFonts w:ascii="宋体" w:eastAsia="宋体" w:hAnsi="宋体" w:cs="宋体"/>
          <w:sz w:val="28"/>
          <w:szCs w:val="28"/>
        </w:rPr>
        <w:t>23</w:t>
      </w:r>
      <w:r w:rsidRPr="001125AB">
        <w:rPr>
          <w:rFonts w:ascii="宋体" w:eastAsia="宋体" w:hAnsi="宋体" w:cs="宋体" w:hint="eastAsia"/>
          <w:sz w:val="28"/>
          <w:szCs w:val="28"/>
        </w:rPr>
        <w:t>）秘书处和全国家用纺织品标准化技术委员会（SAC/TC 302）秘书处工作承担单位。近年来，主导完成ISO国际标准修订项目2项，主导完成国家、行业和团体标准制、修订多项。</w:t>
      </w:r>
    </w:p>
    <w:p w:rsidR="00D05A4B" w:rsidRDefault="00D05A4B" w:rsidP="00D05A4B">
      <w:pPr>
        <w:adjustRightInd w:val="0"/>
        <w:snapToGrid w:val="0"/>
        <w:spacing w:line="560" w:lineRule="exact"/>
        <w:ind w:firstLineChars="200" w:firstLine="560"/>
        <w:rPr>
          <w:rFonts w:ascii="宋体" w:eastAsia="宋体" w:hAnsi="宋体" w:cs="宋体"/>
          <w:sz w:val="28"/>
          <w:szCs w:val="28"/>
        </w:rPr>
      </w:pPr>
      <w:r w:rsidRPr="001125AB">
        <w:rPr>
          <w:rFonts w:ascii="宋体" w:eastAsia="宋体" w:hAnsi="宋体" w:cs="宋体" w:hint="eastAsia"/>
          <w:sz w:val="28"/>
          <w:szCs w:val="28"/>
        </w:rPr>
        <w:t>我院将承担标准使用过程中的咨询、解释等日常受理工作，推动标准的使用。同时，我院将通过企业检测技术培训会、检测机构检测技术交流会等方式对使用标准的企业、检测机构及其它相关使用方进行标准的各项宣贯工作，主要以集中开会宣贯的形式。每年，我院都以检测技术培训会为企业提供技术服务，以标准化技术委员会年会或技术交流会的形式和同行检测机构开展学习交流。</w:t>
      </w:r>
    </w:p>
    <w:p w:rsidR="0066092C" w:rsidRDefault="00D05A4B" w:rsidP="00E348CA">
      <w:pPr>
        <w:rPr>
          <w:rFonts w:ascii="黑体" w:eastAsia="黑体" w:hAnsi="黑体" w:cs="黑体"/>
          <w:sz w:val="28"/>
          <w:szCs w:val="28"/>
        </w:rPr>
      </w:pPr>
      <w:r>
        <w:rPr>
          <w:rFonts w:ascii="黑体" w:eastAsia="黑体" w:hAnsi="黑体" w:cs="黑体" w:hint="eastAsia"/>
          <w:sz w:val="28"/>
          <w:szCs w:val="28"/>
        </w:rPr>
        <w:t>七</w:t>
      </w:r>
      <w:r w:rsidR="00E348CA">
        <w:rPr>
          <w:rFonts w:ascii="黑体" w:eastAsia="黑体" w:hAnsi="黑体" w:cs="黑体"/>
          <w:sz w:val="28"/>
          <w:szCs w:val="28"/>
        </w:rPr>
        <w:t>、</w:t>
      </w:r>
      <w:r>
        <w:rPr>
          <w:rFonts w:ascii="黑体" w:eastAsia="黑体" w:hAnsi="黑体" w:cs="黑体" w:hint="eastAsia"/>
          <w:sz w:val="28"/>
          <w:szCs w:val="28"/>
        </w:rPr>
        <w:t>起草单位</w:t>
      </w:r>
      <w:r>
        <w:rPr>
          <w:rFonts w:ascii="黑体" w:eastAsia="黑体" w:hAnsi="黑体" w:cs="黑体"/>
          <w:sz w:val="28"/>
          <w:szCs w:val="28"/>
        </w:rPr>
        <w:t>和起草人员信息及分工</w:t>
      </w:r>
    </w:p>
    <w:p w:rsidR="007B3AF4" w:rsidRDefault="007B3AF4" w:rsidP="007B3AF4">
      <w:pPr>
        <w:ind w:firstLineChars="200" w:firstLine="560"/>
        <w:rPr>
          <w:rFonts w:ascii="宋体" w:eastAsia="宋体" w:hAnsi="宋体" w:cs="宋体"/>
          <w:sz w:val="28"/>
          <w:szCs w:val="28"/>
        </w:rPr>
      </w:pPr>
      <w:r w:rsidRPr="00593511">
        <w:rPr>
          <w:rFonts w:ascii="宋体" w:eastAsia="宋体" w:hAnsi="宋体" w:cs="宋体" w:hint="eastAsia"/>
          <w:sz w:val="28"/>
          <w:szCs w:val="28"/>
        </w:rPr>
        <w:t>起草单位：江苏省纺织产品质量监督检验研究院、南京际华三五</w:t>
      </w:r>
      <w:r w:rsidRPr="00593511">
        <w:rPr>
          <w:rFonts w:ascii="宋体" w:eastAsia="宋体" w:hAnsi="宋体" w:cs="宋体" w:hint="eastAsia"/>
          <w:sz w:val="28"/>
          <w:szCs w:val="28"/>
        </w:rPr>
        <w:lastRenderedPageBreak/>
        <w:t>二一特种装备有限公司、江苏省纺织品有限公司、江苏百年鑫乐纺织科技有限公司、淮安市公寓物品有限公司、常州舒佳馨被服有限公司、盐城正标纺织品有限公司、江苏云锦家纺有限公司、徐州兴泰家纺有限公司、南京大同床上用品有限公司、常州金坛区金沙工艺被服厂。</w:t>
      </w:r>
    </w:p>
    <w:p w:rsidR="00D05A4B" w:rsidRPr="00593511" w:rsidRDefault="00D05A4B" w:rsidP="007B3AF4">
      <w:pPr>
        <w:ind w:firstLineChars="200" w:firstLine="560"/>
        <w:rPr>
          <w:rFonts w:ascii="宋体" w:eastAsia="宋体" w:hAnsi="宋体" w:cs="宋体"/>
          <w:sz w:val="28"/>
          <w:szCs w:val="28"/>
        </w:rPr>
      </w:pPr>
      <w:r>
        <w:rPr>
          <w:rFonts w:ascii="宋体" w:eastAsia="宋体" w:hAnsi="宋体" w:cs="宋体" w:hint="eastAsia"/>
          <w:sz w:val="28"/>
          <w:szCs w:val="28"/>
        </w:rPr>
        <w:t>起草人：</w:t>
      </w:r>
      <w:r w:rsidR="00E85DA1" w:rsidRPr="00E85DA1">
        <w:rPr>
          <w:rFonts w:ascii="宋体" w:eastAsia="宋体" w:hAnsi="宋体" w:cs="宋体" w:hint="eastAsia"/>
          <w:sz w:val="28"/>
          <w:szCs w:val="28"/>
        </w:rPr>
        <w:t>肖航</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梅俊鑫</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吴莹婷</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刘诚</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刘明</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张银龙</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曾小平</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戴联</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王升</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张新凯</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杜志群</w:t>
      </w:r>
      <w:r w:rsidR="003C5512">
        <w:rPr>
          <w:rFonts w:ascii="宋体" w:eastAsia="宋体" w:hAnsi="宋体" w:cs="宋体" w:hint="eastAsia"/>
          <w:sz w:val="28"/>
          <w:szCs w:val="28"/>
        </w:rPr>
        <w:t>、</w:t>
      </w:r>
      <w:r w:rsidR="00E85DA1" w:rsidRPr="00E85DA1">
        <w:rPr>
          <w:rFonts w:ascii="宋体" w:eastAsia="宋体" w:hAnsi="宋体" w:cs="宋体" w:hint="eastAsia"/>
          <w:sz w:val="28"/>
          <w:szCs w:val="28"/>
        </w:rPr>
        <w:t>蒋锋</w:t>
      </w:r>
      <w:r w:rsidR="00E85DA1">
        <w:rPr>
          <w:rFonts w:ascii="宋体" w:eastAsia="宋体" w:hAnsi="宋体" w:cs="宋体" w:hint="eastAsia"/>
          <w:sz w:val="28"/>
          <w:szCs w:val="28"/>
        </w:rPr>
        <w:t>。</w:t>
      </w:r>
      <w:bookmarkStart w:id="0" w:name="_GoBack"/>
      <w:bookmarkEnd w:id="0"/>
    </w:p>
    <w:p w:rsidR="007B3AF4" w:rsidRPr="001125AB" w:rsidRDefault="00D05A4B" w:rsidP="007B3AF4">
      <w:pPr>
        <w:ind w:firstLineChars="200" w:firstLine="560"/>
        <w:rPr>
          <w:rFonts w:ascii="宋体" w:eastAsia="宋体" w:hAnsi="宋体" w:cs="宋体"/>
          <w:sz w:val="28"/>
          <w:szCs w:val="28"/>
        </w:rPr>
      </w:pPr>
      <w:r>
        <w:rPr>
          <w:rFonts w:ascii="宋体" w:eastAsia="宋体" w:hAnsi="宋体" w:cs="宋体" w:hint="eastAsia"/>
          <w:sz w:val="28"/>
          <w:szCs w:val="28"/>
        </w:rPr>
        <w:t>牵头起草单位</w:t>
      </w:r>
      <w:r w:rsidR="007B3AF4">
        <w:rPr>
          <w:rFonts w:ascii="宋体" w:eastAsia="宋体" w:hAnsi="宋体" w:cs="宋体" w:hint="eastAsia"/>
          <w:sz w:val="28"/>
          <w:szCs w:val="28"/>
        </w:rPr>
        <w:t>负责标准的计划、组织、协调、分析试验数据、收集反馈意见、召开审稿会等工作。标准起草小组对标准草稿进行讨论修改，完成实验室论证，形成标准征求意见稿，根据标准征求回复意见，提出采纳、不采纳的理由，形成标准送审稿。根据标准审定会讨论结果，修改形成标准报批稿。</w:t>
      </w:r>
    </w:p>
    <w:p w:rsidR="00E348CA" w:rsidRPr="007B3AF4" w:rsidRDefault="00E348CA" w:rsidP="00E348CA">
      <w:pPr>
        <w:adjustRightInd w:val="0"/>
        <w:snapToGrid w:val="0"/>
        <w:spacing w:line="560" w:lineRule="exact"/>
        <w:ind w:firstLineChars="200" w:firstLine="480"/>
        <w:rPr>
          <w:rFonts w:asciiTheme="minorEastAsia" w:hAnsiTheme="minorEastAsia" w:cs="Times New Roman"/>
          <w:sz w:val="24"/>
        </w:rPr>
      </w:pPr>
    </w:p>
    <w:p w:rsidR="0066092C" w:rsidRDefault="0066092C">
      <w:pPr>
        <w:jc w:val="right"/>
        <w:rPr>
          <w:rFonts w:ascii="黑体" w:eastAsia="黑体" w:hAnsi="黑体" w:cs="黑体"/>
          <w:sz w:val="28"/>
          <w:szCs w:val="28"/>
        </w:rPr>
      </w:pPr>
    </w:p>
    <w:p w:rsidR="0066092C" w:rsidRDefault="001125AB">
      <w:pPr>
        <w:jc w:val="right"/>
        <w:rPr>
          <w:rFonts w:ascii="黑体" w:eastAsia="黑体" w:hAnsi="黑体" w:cs="黑体"/>
          <w:sz w:val="28"/>
          <w:szCs w:val="28"/>
        </w:rPr>
      </w:pPr>
      <w:r>
        <w:rPr>
          <w:rFonts w:ascii="黑体" w:eastAsia="黑体" w:hAnsi="黑体" w:cs="黑体" w:hint="eastAsia"/>
          <w:sz w:val="28"/>
          <w:szCs w:val="28"/>
        </w:rPr>
        <w:t>标准</w:t>
      </w:r>
      <w:r w:rsidR="002F2F46">
        <w:rPr>
          <w:rFonts w:ascii="黑体" w:eastAsia="黑体" w:hAnsi="黑体" w:cs="黑体" w:hint="eastAsia"/>
          <w:sz w:val="28"/>
          <w:szCs w:val="28"/>
        </w:rPr>
        <w:t>起草小组</w:t>
      </w:r>
    </w:p>
    <w:p w:rsidR="0066092C" w:rsidRDefault="001452F0">
      <w:pPr>
        <w:wordWrap w:val="0"/>
        <w:jc w:val="right"/>
        <w:rPr>
          <w:rFonts w:ascii="黑体" w:eastAsia="黑体" w:hAnsi="黑体" w:cs="黑体"/>
          <w:sz w:val="28"/>
          <w:szCs w:val="28"/>
        </w:rPr>
      </w:pPr>
      <w:r>
        <w:rPr>
          <w:rFonts w:ascii="黑体" w:eastAsia="黑体" w:hAnsi="黑体" w:cs="黑体"/>
          <w:sz w:val="28"/>
          <w:szCs w:val="28"/>
        </w:rPr>
        <w:t xml:space="preserve">   </w:t>
      </w:r>
      <w:r w:rsidR="002F2F46">
        <w:rPr>
          <w:rFonts w:ascii="黑体" w:eastAsia="黑体" w:hAnsi="黑体" w:cs="黑体" w:hint="eastAsia"/>
          <w:sz w:val="28"/>
          <w:szCs w:val="28"/>
        </w:rPr>
        <w:t>202</w:t>
      </w:r>
      <w:r w:rsidR="007E32FA">
        <w:rPr>
          <w:rFonts w:ascii="黑体" w:eastAsia="黑体" w:hAnsi="黑体" w:cs="黑体"/>
          <w:sz w:val="28"/>
          <w:szCs w:val="28"/>
        </w:rPr>
        <w:t>4</w:t>
      </w:r>
      <w:r w:rsidR="002F2F46">
        <w:rPr>
          <w:rFonts w:ascii="黑体" w:eastAsia="黑体" w:hAnsi="黑体" w:cs="黑体" w:hint="eastAsia"/>
          <w:sz w:val="28"/>
          <w:szCs w:val="28"/>
        </w:rPr>
        <w:t>年</w:t>
      </w:r>
      <w:r w:rsidR="001125AB">
        <w:rPr>
          <w:rFonts w:ascii="黑体" w:eastAsia="黑体" w:hAnsi="黑体" w:cs="黑体"/>
          <w:sz w:val="28"/>
          <w:szCs w:val="28"/>
        </w:rPr>
        <w:t>6</w:t>
      </w:r>
      <w:r w:rsidR="002F2F46">
        <w:rPr>
          <w:rFonts w:ascii="黑体" w:eastAsia="黑体" w:hAnsi="黑体" w:cs="黑体" w:hint="eastAsia"/>
          <w:sz w:val="28"/>
          <w:szCs w:val="28"/>
        </w:rPr>
        <w:t>月</w:t>
      </w:r>
    </w:p>
    <w:p w:rsidR="0066092C" w:rsidRDefault="0066092C"/>
    <w:sectPr w:rsidR="006609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CAE" w:rsidRDefault="00354CAE" w:rsidP="00654C43">
      <w:r>
        <w:separator/>
      </w:r>
    </w:p>
  </w:endnote>
  <w:endnote w:type="continuationSeparator" w:id="0">
    <w:p w:rsidR="00354CAE" w:rsidRDefault="00354CAE" w:rsidP="0065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CAE" w:rsidRDefault="00354CAE" w:rsidP="00654C43">
      <w:r>
        <w:separator/>
      </w:r>
    </w:p>
  </w:footnote>
  <w:footnote w:type="continuationSeparator" w:id="0">
    <w:p w:rsidR="00354CAE" w:rsidRDefault="00354CAE" w:rsidP="00654C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BFBD98"/>
    <w:multiLevelType w:val="singleLevel"/>
    <w:tmpl w:val="C0BFBD98"/>
    <w:lvl w:ilvl="0">
      <w:start w:val="1"/>
      <w:numFmt w:val="chineseCounting"/>
      <w:suff w:val="nothing"/>
      <w:lvlText w:val="%1、"/>
      <w:lvlJc w:val="left"/>
      <w:rPr>
        <w:rFonts w:hint="eastAsia"/>
      </w:rPr>
    </w:lvl>
  </w:abstractNum>
  <w:abstractNum w:abstractNumId="1" w15:restartNumberingAfterBreak="0">
    <w:nsid w:val="C987FEB0"/>
    <w:multiLevelType w:val="singleLevel"/>
    <w:tmpl w:val="C987FEB0"/>
    <w:lvl w:ilvl="0">
      <w:start w:val="1"/>
      <w:numFmt w:val="chineseCounting"/>
      <w:suff w:val="nothing"/>
      <w:lvlText w:val="（%1）"/>
      <w:lvlJc w:val="left"/>
      <w:rPr>
        <w:rFonts w:hint="eastAsia"/>
      </w:rPr>
    </w:lvl>
  </w:abstractNum>
  <w:abstractNum w:abstractNumId="2" w15:restartNumberingAfterBreak="0">
    <w:nsid w:val="FCAFEBCD"/>
    <w:multiLevelType w:val="singleLevel"/>
    <w:tmpl w:val="FCAFEBCD"/>
    <w:lvl w:ilvl="0">
      <w:start w:val="1"/>
      <w:numFmt w:val="decimal"/>
      <w:suff w:val="space"/>
      <w:lvlText w:val="%1."/>
      <w:lvlJc w:val="left"/>
    </w:lvl>
  </w:abstractNum>
  <w:abstractNum w:abstractNumId="3" w15:restartNumberingAfterBreak="0">
    <w:nsid w:val="0BE07F0E"/>
    <w:multiLevelType w:val="multilevel"/>
    <w:tmpl w:val="AA1EC53A"/>
    <w:lvl w:ilvl="0">
      <w:start w:val="1"/>
      <w:numFmt w:val="decimal"/>
      <w:suff w:val="space"/>
      <w:lvlText w:val="%1."/>
      <w:lvlJc w:val="left"/>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1OTdkOTIwZGNiYWRlODhkMWU2YmQ0MWI5NThhNmIifQ=="/>
  </w:docVars>
  <w:rsids>
    <w:rsidRoot w:val="4ECA44D7"/>
    <w:rsid w:val="0000080C"/>
    <w:rsid w:val="00004753"/>
    <w:rsid w:val="00035DC2"/>
    <w:rsid w:val="00074A6F"/>
    <w:rsid w:val="000B6DD6"/>
    <w:rsid w:val="000E0A90"/>
    <w:rsid w:val="001014F5"/>
    <w:rsid w:val="00102B62"/>
    <w:rsid w:val="001125AB"/>
    <w:rsid w:val="001313FA"/>
    <w:rsid w:val="001452F0"/>
    <w:rsid w:val="001A3446"/>
    <w:rsid w:val="001C5DE1"/>
    <w:rsid w:val="001D256B"/>
    <w:rsid w:val="00226068"/>
    <w:rsid w:val="002668AC"/>
    <w:rsid w:val="002A6223"/>
    <w:rsid w:val="002C7A06"/>
    <w:rsid w:val="002D7E02"/>
    <w:rsid w:val="002E5A73"/>
    <w:rsid w:val="002F2956"/>
    <w:rsid w:val="002F2F46"/>
    <w:rsid w:val="003214D7"/>
    <w:rsid w:val="00354CAE"/>
    <w:rsid w:val="003C5512"/>
    <w:rsid w:val="00464947"/>
    <w:rsid w:val="00464C56"/>
    <w:rsid w:val="00465F6E"/>
    <w:rsid w:val="00471813"/>
    <w:rsid w:val="004B0B78"/>
    <w:rsid w:val="004D4D23"/>
    <w:rsid w:val="004D6B3E"/>
    <w:rsid w:val="00516705"/>
    <w:rsid w:val="005374BD"/>
    <w:rsid w:val="005464D6"/>
    <w:rsid w:val="0055436F"/>
    <w:rsid w:val="00582C82"/>
    <w:rsid w:val="00593511"/>
    <w:rsid w:val="00596DBD"/>
    <w:rsid w:val="005C7252"/>
    <w:rsid w:val="005F00D8"/>
    <w:rsid w:val="005F252F"/>
    <w:rsid w:val="006008BA"/>
    <w:rsid w:val="00610CDE"/>
    <w:rsid w:val="00651A00"/>
    <w:rsid w:val="00654C43"/>
    <w:rsid w:val="0066092C"/>
    <w:rsid w:val="00675A45"/>
    <w:rsid w:val="00683B7B"/>
    <w:rsid w:val="00697079"/>
    <w:rsid w:val="006C7678"/>
    <w:rsid w:val="006D280D"/>
    <w:rsid w:val="00711BAB"/>
    <w:rsid w:val="00754AA4"/>
    <w:rsid w:val="00793593"/>
    <w:rsid w:val="007B3AF4"/>
    <w:rsid w:val="007C2A13"/>
    <w:rsid w:val="007C5D2B"/>
    <w:rsid w:val="007E0FB7"/>
    <w:rsid w:val="007E32FA"/>
    <w:rsid w:val="00861476"/>
    <w:rsid w:val="00870EF2"/>
    <w:rsid w:val="008A781A"/>
    <w:rsid w:val="008D0D32"/>
    <w:rsid w:val="008E13EA"/>
    <w:rsid w:val="00910C61"/>
    <w:rsid w:val="00945A92"/>
    <w:rsid w:val="009513CF"/>
    <w:rsid w:val="009652FB"/>
    <w:rsid w:val="009706F3"/>
    <w:rsid w:val="00977EEC"/>
    <w:rsid w:val="00985311"/>
    <w:rsid w:val="009B4BD4"/>
    <w:rsid w:val="00A03F69"/>
    <w:rsid w:val="00A108C7"/>
    <w:rsid w:val="00A45BD8"/>
    <w:rsid w:val="00A9079F"/>
    <w:rsid w:val="00A9563E"/>
    <w:rsid w:val="00B53049"/>
    <w:rsid w:val="00B73384"/>
    <w:rsid w:val="00B73563"/>
    <w:rsid w:val="00B9064C"/>
    <w:rsid w:val="00BC7700"/>
    <w:rsid w:val="00BD7BD7"/>
    <w:rsid w:val="00CA353A"/>
    <w:rsid w:val="00CE0D44"/>
    <w:rsid w:val="00CE445F"/>
    <w:rsid w:val="00D05A4B"/>
    <w:rsid w:val="00D407D3"/>
    <w:rsid w:val="00D640CB"/>
    <w:rsid w:val="00D97FC2"/>
    <w:rsid w:val="00E1079A"/>
    <w:rsid w:val="00E153EB"/>
    <w:rsid w:val="00E22EE2"/>
    <w:rsid w:val="00E23876"/>
    <w:rsid w:val="00E348CA"/>
    <w:rsid w:val="00E4600C"/>
    <w:rsid w:val="00E54B10"/>
    <w:rsid w:val="00E83B26"/>
    <w:rsid w:val="00E85DA1"/>
    <w:rsid w:val="00ED01E4"/>
    <w:rsid w:val="00EE518A"/>
    <w:rsid w:val="00F47044"/>
    <w:rsid w:val="00F631AA"/>
    <w:rsid w:val="00F81458"/>
    <w:rsid w:val="00FA2745"/>
    <w:rsid w:val="00FE03B5"/>
    <w:rsid w:val="0CCD04C9"/>
    <w:rsid w:val="3A7538DB"/>
    <w:rsid w:val="4ECA44D7"/>
    <w:rsid w:val="4EEE4EA8"/>
    <w:rsid w:val="544C43FE"/>
    <w:rsid w:val="6FBF298D"/>
    <w:rsid w:val="73AA2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1D85C"/>
  <w15:docId w15:val="{FF5CA962-8521-46CC-A118-17005566F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11">
    <w:name w:val="font11"/>
    <w:basedOn w:val="a0"/>
    <w:qFormat/>
    <w:rPr>
      <w:rFonts w:ascii="宋体" w:eastAsia="宋体" w:hAnsi="宋体" w:cs="宋体" w:hint="eastAsia"/>
      <w:color w:val="000000"/>
      <w:sz w:val="22"/>
      <w:szCs w:val="22"/>
      <w:u w:val="none"/>
    </w:rPr>
  </w:style>
  <w:style w:type="paragraph" w:customStyle="1" w:styleId="a4">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styleId="a5">
    <w:name w:val="List Paragraph"/>
    <w:basedOn w:val="a"/>
    <w:uiPriority w:val="34"/>
    <w:qFormat/>
    <w:pPr>
      <w:ind w:firstLineChars="200" w:firstLine="420"/>
    </w:pPr>
  </w:style>
  <w:style w:type="paragraph" w:styleId="a6">
    <w:name w:val="header"/>
    <w:basedOn w:val="a"/>
    <w:link w:val="a7"/>
    <w:rsid w:val="00654C4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654C43"/>
    <w:rPr>
      <w:rFonts w:asciiTheme="minorHAnsi" w:eastAsiaTheme="minorEastAsia" w:hAnsiTheme="minorHAnsi" w:cstheme="minorBidi"/>
      <w:kern w:val="2"/>
      <w:sz w:val="18"/>
      <w:szCs w:val="18"/>
    </w:rPr>
  </w:style>
  <w:style w:type="paragraph" w:styleId="a8">
    <w:name w:val="footer"/>
    <w:basedOn w:val="a"/>
    <w:link w:val="a9"/>
    <w:rsid w:val="00654C43"/>
    <w:pPr>
      <w:tabs>
        <w:tab w:val="center" w:pos="4153"/>
        <w:tab w:val="right" w:pos="8306"/>
      </w:tabs>
      <w:snapToGrid w:val="0"/>
      <w:jc w:val="left"/>
    </w:pPr>
    <w:rPr>
      <w:sz w:val="18"/>
      <w:szCs w:val="18"/>
    </w:rPr>
  </w:style>
  <w:style w:type="character" w:customStyle="1" w:styleId="a9">
    <w:name w:val="页脚 字符"/>
    <w:basedOn w:val="a0"/>
    <w:link w:val="a8"/>
    <w:rsid w:val="00654C43"/>
    <w:rPr>
      <w:rFonts w:asciiTheme="minorHAnsi" w:eastAsiaTheme="minorEastAsia" w:hAnsiTheme="minorHAnsi" w:cstheme="minorBidi"/>
      <w:kern w:val="2"/>
      <w:sz w:val="18"/>
      <w:szCs w:val="18"/>
    </w:rPr>
  </w:style>
  <w:style w:type="character" w:customStyle="1" w:styleId="textcsco8">
    <w:name w:val="text_csco8"/>
    <w:basedOn w:val="a0"/>
    <w:rsid w:val="001C5DE1"/>
  </w:style>
  <w:style w:type="paragraph" w:styleId="aa">
    <w:name w:val="Balloon Text"/>
    <w:basedOn w:val="a"/>
    <w:link w:val="ab"/>
    <w:rsid w:val="009513CF"/>
    <w:rPr>
      <w:sz w:val="18"/>
      <w:szCs w:val="18"/>
    </w:rPr>
  </w:style>
  <w:style w:type="character" w:customStyle="1" w:styleId="ab">
    <w:name w:val="批注框文本 字符"/>
    <w:basedOn w:val="a0"/>
    <w:link w:val="aa"/>
    <w:rsid w:val="009513CF"/>
    <w:rPr>
      <w:rFonts w:asciiTheme="minorHAnsi" w:eastAsiaTheme="minorEastAsia" w:hAnsiTheme="minorHAnsi" w:cstheme="minorBidi"/>
      <w:kern w:val="2"/>
      <w:sz w:val="18"/>
      <w:szCs w:val="18"/>
    </w:rPr>
  </w:style>
  <w:style w:type="paragraph" w:customStyle="1" w:styleId="ac">
    <w:name w:val="标准文件_段"/>
    <w:link w:val="Char"/>
    <w:autoRedefine/>
    <w:qFormat/>
    <w:rsid w:val="000E0A90"/>
    <w:pPr>
      <w:autoSpaceDE w:val="0"/>
      <w:autoSpaceDN w:val="0"/>
      <w:ind w:firstLineChars="200" w:firstLine="420"/>
      <w:jc w:val="both"/>
    </w:pPr>
    <w:rPr>
      <w:rFonts w:ascii="宋体"/>
      <w:sz w:val="21"/>
    </w:rPr>
  </w:style>
  <w:style w:type="character" w:customStyle="1" w:styleId="Char">
    <w:name w:val="标准文件_段 Char"/>
    <w:link w:val="ac"/>
    <w:autoRedefine/>
    <w:qFormat/>
    <w:rsid w:val="000E0A90"/>
    <w:rPr>
      <w:rFonts w:ascii="宋体"/>
      <w:sz w:val="21"/>
    </w:rPr>
  </w:style>
  <w:style w:type="character" w:styleId="ad">
    <w:name w:val="Emphasis"/>
    <w:basedOn w:val="a0"/>
    <w:uiPriority w:val="20"/>
    <w:qFormat/>
    <w:rsid w:val="00596D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940458">
      <w:bodyDiv w:val="1"/>
      <w:marLeft w:val="0"/>
      <w:marRight w:val="0"/>
      <w:marTop w:val="0"/>
      <w:marBottom w:val="0"/>
      <w:divBdr>
        <w:top w:val="none" w:sz="0" w:space="0" w:color="auto"/>
        <w:left w:val="none" w:sz="0" w:space="0" w:color="auto"/>
        <w:bottom w:val="none" w:sz="0" w:space="0" w:color="auto"/>
        <w:right w:val="none" w:sz="0" w:space="0" w:color="auto"/>
      </w:divBdr>
    </w:div>
    <w:div w:id="1269922032">
      <w:bodyDiv w:val="1"/>
      <w:marLeft w:val="0"/>
      <w:marRight w:val="0"/>
      <w:marTop w:val="0"/>
      <w:marBottom w:val="0"/>
      <w:divBdr>
        <w:top w:val="none" w:sz="0" w:space="0" w:color="auto"/>
        <w:left w:val="none" w:sz="0" w:space="0" w:color="auto"/>
        <w:bottom w:val="none" w:sz="0" w:space="0" w:color="auto"/>
        <w:right w:val="none" w:sz="0" w:space="0" w:color="auto"/>
      </w:divBdr>
    </w:div>
    <w:div w:id="1558397063">
      <w:bodyDiv w:val="1"/>
      <w:marLeft w:val="0"/>
      <w:marRight w:val="0"/>
      <w:marTop w:val="0"/>
      <w:marBottom w:val="0"/>
      <w:divBdr>
        <w:top w:val="none" w:sz="0" w:space="0" w:color="auto"/>
        <w:left w:val="none" w:sz="0" w:space="0" w:color="auto"/>
        <w:bottom w:val="none" w:sz="0" w:space="0" w:color="auto"/>
        <w:right w:val="none" w:sz="0" w:space="0" w:color="auto"/>
      </w:divBdr>
    </w:div>
    <w:div w:id="1672100407">
      <w:bodyDiv w:val="1"/>
      <w:marLeft w:val="0"/>
      <w:marRight w:val="0"/>
      <w:marTop w:val="0"/>
      <w:marBottom w:val="0"/>
      <w:divBdr>
        <w:top w:val="none" w:sz="0" w:space="0" w:color="auto"/>
        <w:left w:val="none" w:sz="0" w:space="0" w:color="auto"/>
        <w:bottom w:val="none" w:sz="0" w:space="0" w:color="auto"/>
        <w:right w:val="none" w:sz="0" w:space="0" w:color="auto"/>
      </w:divBdr>
    </w:div>
    <w:div w:id="1941990255">
      <w:bodyDiv w:val="1"/>
      <w:marLeft w:val="0"/>
      <w:marRight w:val="0"/>
      <w:marTop w:val="0"/>
      <w:marBottom w:val="0"/>
      <w:divBdr>
        <w:top w:val="none" w:sz="0" w:space="0" w:color="auto"/>
        <w:left w:val="none" w:sz="0" w:space="0" w:color="auto"/>
        <w:bottom w:val="none" w:sz="0" w:space="0" w:color="auto"/>
        <w:right w:val="none" w:sz="0" w:space="0" w:color="auto"/>
      </w:divBdr>
      <w:divsChild>
        <w:div w:id="1902212070">
          <w:marLeft w:val="0"/>
          <w:marRight w:val="0"/>
          <w:marTop w:val="0"/>
          <w:marBottom w:val="225"/>
          <w:divBdr>
            <w:top w:val="none" w:sz="0" w:space="0" w:color="auto"/>
            <w:left w:val="none" w:sz="0" w:space="0" w:color="auto"/>
            <w:bottom w:val="none" w:sz="0" w:space="0" w:color="auto"/>
            <w:right w:val="none" w:sz="0" w:space="0" w:color="auto"/>
          </w:divBdr>
        </w:div>
        <w:div w:id="1596596373">
          <w:marLeft w:val="0"/>
          <w:marRight w:val="0"/>
          <w:marTop w:val="0"/>
          <w:marBottom w:val="22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1392</Words>
  <Characters>7939</Characters>
  <Application>Microsoft Office Word</Application>
  <DocSecurity>0</DocSecurity>
  <Lines>66</Lines>
  <Paragraphs>18</Paragraphs>
  <ScaleCrop>false</ScaleCrop>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卞莹</dc:creator>
  <cp:lastModifiedBy>张越</cp:lastModifiedBy>
  <cp:revision>6</cp:revision>
  <cp:lastPrinted>2024-07-02T06:00:00Z</cp:lastPrinted>
  <dcterms:created xsi:type="dcterms:W3CDTF">2024-07-03T02:12:00Z</dcterms:created>
  <dcterms:modified xsi:type="dcterms:W3CDTF">2024-07-11T07:45:00Z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483D4DE6ACBE4DF78D5FB36DBC544EB8_11</vt:lpwstr>
  </property>
</Properties>
</file>